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Solutions Architect with 11 years of experience in software development focused on web and mobile applications. Expert in optimizing deployment processes with strong proficiency in AWS, Kubernetes, CI/CD, and Machine Learning Operations (MLOps). Adept at collaborating with development teams to deliver scalable, secure solutions while ensuring compliance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EC2, S3, CloudFormation, CloudWatch,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Podman, Istio, Helm, K8s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Argo CD, Git, CI/CD, Blue/Green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Node.js, React,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RHEL, CentOS, NoSQL, Relational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Audits, Vulnerability Scanning, Firewall Configuration, API Management, Security Groups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and operated real-time machine learning models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workloads from on-premises environments to enhance scalability and reduce latency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deployments and ensuring consistent application delivery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managed infrastructure components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images, optimizing server utilization while aligning with best practices for cloud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security audits and enhancements for microservices, ensuring compliance and platform resilience by implementing industry-standard vulnerability remediation processes and automated security scans.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security controls such as firewalls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groups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security protocols while protecting sensitive data and ensuring user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and infrastructure health using centralized logging and alerting solutions, enhancing operational visibility and proactively resolving issues before impacting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global development teams to review code, provide technical guidance, and resolve platform issues, facilitating knowledge sharing and code quality improvements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using configuration management and automation tools, significantly reducing the time required for setup and maintenance of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API management resources while enforcing security standards such as threat protection and API key management, ensuring robust security measures for all service endpoints.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Scrum methodologies to streamline development processes, enhancing team collaboration and accelerating project timelines through effective sprint planning and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gather requirements and provide updates on project statuses, resulting in improved communication and alignment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deployment-related issues, leveraging in-depth knowledge of cloud services and containerization to resolve problems quickly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deployment processes and operational standards, ensuring knowledge transfer and compliance with regulatory requirements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blueprints for cloud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resources in line with the organization’s expansion strategies and cost management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training programs to stay updated on industry trends, continuously enhancing personal knowledge and contributing to the team's collective expertise.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a wide variety of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emerging trends and ensuring the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software solutions, promoting an agile development environment focused on continuous improvement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software solutions to enhance user engagement and performance, optimizing front-end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user feedback and analytics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DevOps teams to ensure streamlined integration and consistent delivery of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backend services,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seamlessly with multiple front-end clients and third-party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provide constructive feedback, enabling team growth and maintaining high standards of code quality across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while collaborating closely with data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complex application issues, applying analytical skills and domain knowledge effectively to identify root causes and implement long-term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technologies, enhancing existing processes and suggesting improvements that align with best industry practices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Agile methodologies, promoting teamwork and ensuring effective communication among developers, product owners, and stakeholders throughout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specifications and maintained technical documentation, ensuring all team members and stakeholders have access to up-to-date information about applications and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modernize legacy applications, employing microservices principles and cloud-native patterns to increase application agility and scalability.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