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results-driven software engineering professional with over 11 years of experience focused on web and mobile applications and expertise in DevSecOps practices. Proven ability to build and optimize CI/CD pipelines while leveraging a diverse tech stack to enhance software delivery and security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Ansible, Terraform, Docker, Kubernetes, Artifactory, Conan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REST API, JSON, Agile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Jira, Confluence,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Hybrid Cloud,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driving standards for continuous integration practices that were adopted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integrated security into every stage of the software development life cycle, fostering a security-first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while ensuring adherence to best security practices, minimizing vulnerabilities through regular code reviews and pen-testing actions that strengthened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deployment process and ensuring scalability and maintainability of the architectures in a complex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test strategies and implement automated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deliverables in a fast-paced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while fostering team collaboration, implementing branching strategies that significantly improved workflows and code merge efficiency for optimum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configuration drift across environments that resulted in reliable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client-side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dynamic data rendering and enhancing application performance for real-time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to the design of cloud-native applications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reliability in complex system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 including sprint planning and retrospectives to foster collaboration and continuous improvement, ensuring alignment with team objectives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integration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responsibilities and performance in message brokering scenarios, aligning with industry trends in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secure coding practices across software development projects, ensuring compliance with industry standards and leading to fewer vulnerabilities in the final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including configuration management, interactive suggestions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CHEETAS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facilitated enhanced team operations and process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security audits and code reviews for ongoing projects, identifying areas for improvement and recommending best practices to ensure ongoing compliance with federal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regulatory and compliance teams to ensure all software products are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DoD policies, enhancing trust and marketability in defense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responding to business needs by delivering robust solutions that improved operational efficiency and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establish comprehensive testing protocols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software products and reducing bug counts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rich interactive user experiences while ensuring accessibility and adherence to modern web standards for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database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queries for performance, guaranteeing rapid data retrieval and manipulation across applications to meet user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enhance team productivity by prioritizing tasks effectively and fostering a culture of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 teams to ensure cohesive user experience and functional usability within applications developed, adhering to brand guidelines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the application life cycle,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 to detect vulnerabilities early in development, minimizing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aimed at improving the team’s agile understanding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learning and improvement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APIs developed, ensuring clarity and facilitating ease of understanding for users and other developers, enhancing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within cloud infrastructure, optimizing performance and availability while controlling costs associated with cloud resources across various stages of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to integrate continuous delivery methodologies and best practices, contributing to faster and more reliable release management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tailored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satisfaction through effective communication and adaptation of system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