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Proven proficiency in Python and JavaScript, and a strong commitment to DevOps and continuous improvement. Ability to effectively communicate technical concepts to non-technical stakeholders, fostering collaboration and driving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CSS, HTML, Java, C#,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Angular, Vue.js, Node.js, Express,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Git, Jenkins, Kubernetes, NGINX,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SQLite, SQL Server, Oracle, DynamoDB,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Postman, Cypress, Jest,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nCino's Integration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 across core banking infrastructures, enhancing deployment efficiency across various financial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and flexibility for banking solutions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data handling during peak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hands-on collaborations, strengthening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continuous integration and delivery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responsive user interfaces, enhancing user experience and interaction, which ultimately improved customer feedback and satisfaction through iterative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around system enhancements,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and best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ensuring robust protection against emerging cyber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identify innovative solutions for banking software challenges, consistently proposing actionable strategies and collaborative efforts to integrate user feedback into the developmental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greater data accuracy in integrations and ensuring compliance with the latest financial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management to prioritize system hygiene backlogs, facilitating discussions to improve both the product's performance and the overall developer experience with continuous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AI/ML tools to optimize existing development processes and inform system architecture decisions, enhancing development efficiency and product quality while staying abreast of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promoting team collaboration and adaptation to changing project requirements, which improved overall project velocity and alignment with business needs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technology gaps and led proof-of-concepts to validate critical aspects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adoption of cutting-edge solutions that increase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coding standards that led to a significant reduction in technical debt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lifecycle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which streamlined release management and improved the frequency of deployments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regarding performance monitoring tools and application observability, advocating for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insights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cross-team collaboration initiatives by engaging stakeholders effectively, aligning technical solutions with user needs and business objectives, fostering a culture of transparency and partnership.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multifaceted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expertise in both server-side logic and client-side capabilities, contributing to comprehensive enterprise solutions for large-scale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front-end frameworks and back-end services,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and automated testing scripts,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high-quality deliverables and ensure functionality across all application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performance optimization which resulted in improved user experience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 meetings aimed at refining project scope and timelines, enhancing collaboration with departments including UX/UI design, marketing, and support teams to meet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flexibility and scalability of applications deployed in cloud environments, guiding the transition towards a microservices model.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pair programming sessions, promoting knowledge sharing and team growth, while consistently adhering to best development practices to reduce bugs and enhance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system performance analysis, employing profiling tools to identify bottlenecks and enhance application speed, ensuring that performance remained optimal under high-load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user feedback into actionable development tasks, fostering an iterative development approach that prioritized user needs and streamlined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testing methodologies focused on both unit and integration tests to substantiate code quality across all facets of development, minimizing disruption during releases and upgrades.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support new relational databases, ensuring efficient data integrity and access through optimized SQL queries and adjustments to database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throughout project lifecycles, advocating for continuous iteration and feedback integration that significantly increased team productivity and project adaptation.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