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over 11 years of experience in designing, developing, and optimizing database systems primarily using C/C++ and PostgreSQL. Proven capability in scalable, reliable system software design with a focus on enhancing performance and query optimization. Expertise includes conducting thorough software validations and working collaboratively with cross-functional teams to elevate customer experience. Passionate about delivering high-quality, reliable database solutions and improving infrastructure for robust application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C, SQL,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TimescaleDB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Valgrind, Coverity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Boost, Spring, Flask, Node.js,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Validation: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Jepsen, pprof, JUnit, Selenium,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Kubernetes, Terraform,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core components of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database system,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query optimization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scalability while ensuring adherence to industry standards for database reliability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conceptualize and design new features for the database, like analytics and distributed operations, leveraging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software validation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Jepsen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Valgrind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reliability and performance of developed systems while integrating customer feedback for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infrastructure improvement to evaluate database correctness, employing automated testing tools and performance benchmarks to enhance operational efficiency and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high-value technical assistance to customers, understanding their database usage needs and implementing solutions that improve their overall experience and satisfaction with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released new features from our technical roadmap on a continuous basis, maintaining a fast-paced development cycle through agile methodologies and effective team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existing functionalities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TimescaleDB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optimizing the performance of data replication and concurrency control mechanisms, thus enhancing its reliability across different customer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shared knowledge with peers, promoting best coding practices and fostering a culture of quality and collaboration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key contributor in designing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clustering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functionalities, ensuring seamless integration into existing database architectures for enhanced performance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Cloud Engineering team to streamline deployment pipelines and improve the accessibility of database services for global clients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customer usage patterns and feedback to define a roadmap for product enhancements, championing customer-centric development practices and prioritization of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leading workshops and discussions on effective database design principles and the nuances of building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within distributed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query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optimized performance across various database implementations while maintaining a focus on reliability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align software development efforts with broader organizational goals, ensuring that all projects meet stringent quality standards and 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monitored industry trends and advancements in database technology, becoming a proactive source of innovation to drive improvements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multi-tier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enhancing user interaction and back-end efficiency through best coding practices and highly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systems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monitoring performance and optimizing queries to ensure fast data retrieval and efficient resource management in a collaborative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new features for various applications, focusing on enhancing user experience and maintaining robust back-end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continuous integration, ensuring streamlined application updates and effective collaboration among developers, maintaining high software quality standards at all stages.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contributed to architecture discussions, promoting best practices in software design, and ensuring code quality across multiple projects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within existing applications to enhance functionality, focusing on performance optimization and user interface improvements to elevate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deploying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application performance and scalability across multiple environments and platforms to adapt quickly to user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and workshops for junior developers, guiding them in the effective utilization of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best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internal tools and scripts for automated testing and deployment, improving development efficiency and minimizing human error in release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all developed features and systems, facilitating knowledge transfer and easing onboarding processes for new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the implementation of Agile methodologies, driving sprints and ensuring timely completion of project milestones while maintaining open communication with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algorithms for complex data processing tasks, optimizing performance and reliability through careful analysis and innovative problem-solving techniques that aligned with industry standards.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