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comprehensive experience in full-stack development specializing in both web and mobile applications. Proven expertise in delivering robust, scalable solutions using modern technologies, particularly in the healthcare technology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Django,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AWS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Figma,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user-facing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to enhance usability for over 8,000 brokers on a complex healthcare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user requirements into technical specifications, ensuring alignment on software deliverables that enhance senior users’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both frontend and backend tasks, contributing to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APIs that support high transaction volumes and data integrity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technical debt on legacy systems, modernizing critical software components to improve performance and scalability of backend services within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serverless applications that drastically reduced application maintenance overhead and improved deployment efficiency for real-time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industry best practices by leading code reviews and providing mentorship to junior developers, fostering a collaborative team culture focused on high-quality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detailed logging and monitoring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 responses are tracked and performance metrics are analyzed regularly for ongoing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analysis,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can handle increased user loads during peak operations around Medicare enrollment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methodologies to manage project timelines and deliverables effectively, ensuring clear communication across teams and successful milestone achievements for product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to enhance application scalability, leading to significant advancements in resource handling and user data processing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technical specifications and software features, ensuring clarity and ease of knowledge transfer among team members for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sensitive user information and ensure compliance with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maintenance of a development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software deployment processes from development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integrations into the broker platform, particularly focusing on healthcare data sources, improving functionality and user experience through enhanced feature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knowledge-sharing initiatives within the team, contributing to a rich culture of learning while promoting the adoption of new technologies in alignment with the company’s vision.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major projects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secure,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appreciated for enhancing user experience in corporate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front-end applications and other services utilized by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user needs and deliver enhancements that drove efficiency and satisfaction among corporate clients in every project phase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tight deadlines and fast-paced environments by employing agile methodologies and performing iterative testing processes, ensuring quality releases and continuous integration into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utilizing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decreasing overall bug-related escalations reported by quality assurance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internal tools that facilitated project management, collaborating with teams to ensure these tools met varied development needs enhancing overall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with a focus on scalability and responsiveness, enhancing the overall productivity of development cycles and deployment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strategies, improving collaboration and reducing merge conflicts among team members in multiple concurrent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monitored database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while enabling enhanced reporting capabilities through optimized query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that contributed to improving the coding standards and collaborative approach within the junior engineer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modern frameworks, especially focusing on the benefits of separating concerns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while reducing common coding pitfalls through extensive code quality checks.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application efficacy under various load conditions, implementing adjustments necessary to meet user demand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