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Senior Software Engineer with 11 years of experience in software development focused on web and mobile applications. Proficient in modern software engineering practices, AI-assisted development tools, and backend technologies, especially PHP and Node.js. Strong background in improving system performance, observability, and maintainability with a commitment to secure coding practices. Adept at using CI/CD pipelines and cloud-native environments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Node.js, JavaScript, Python, TypeScript, Go,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Serverless,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Actions, SonarQube, Argo CD,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VS Code, Eclipse, IntelliJ IDEA, CLI,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Mocha, Chai, Selenium, Cypress,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GitHub Copilot, Prometheus, Grafana, ELK Stack, Splunk, New Relic, Raygun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backend codebases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their readability, reliability, and maintainability through the implementation of modern coding practices and design patterns that align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AI-assisted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coding, testing, and review processes, optimizing the development workflow and enhancing code quality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ensuring consistent delivery of high-quality releases that meet user expectations and system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engineers, SREs, and DevOps to enhance software reliability, effectively aligning the software architecture with platform stability and optimal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AI-driven quality checks in the CI/CD process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analysis and quality validation, reducing code defects and improving overall system resilience through proactive error detection.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by implementing structured logging practices and improve metrics reporting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diagnose performance issues swiftly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teammates in secure coding practices and maintainable software design, fostering a culture of excellence and encouraging the effective utilization of AI technologies in daily engineering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employing AI tools to identify potential issues early in the process, which led to a significant decrease in the introduction of bugs 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logic in existing applications by restructuring code and refactoring methods, elevating performance and ensuring that the code is capable of adapting to future changes and scalability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products met rigorous quality standards prior to deployment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re-engineer parts of the system to incorporate AI features, automating routine processes and improving the agility of the development cycle while maintaining high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sessions, analyzing application behavior and identifying bottlenecks in code execution to enhance system throughput and responsiveness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the integration of AI development tools, ensuring team members understood their capabilities and applications in enhancing productivity across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Docker containers for application deployment, enabling easier scaling and management of software services within cloud environments, significantly reducing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team processes by adopting agile methodologies and encouraging collaborative problem-solving to address emerging challenges in a fast-paced development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tuning, code refactoring, and implementation of best practices to deliver high-quality, maintainable software solutions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technical requirements and project scopes, translating functional specifications into detailed technical architectures for scalable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processes while maintaining high standards of security and system integrity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critical performance issues and develop targeted solutions, leveraging logging and analytics tools to define user behavior and system interaction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of various web services, taking advantage of its non-blocking architecture to enhance application responsiveness and scalability to meet user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code reviews, promoting a culture of constructive feedback and adherence to coding standards, which resulted in a significant improvement in code quality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failures and enhancing the reliability of monthly releases while adhering to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large codebases for multiple applications, focusing particularly on improving maintainability scores through code decomposition and clearer documentation practices for future development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on existing systems and implemented optimization techniques to enhance the overall user experience, focusing on reducing load times and improving responsiveness under heavy usage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departments to integrate third-party APIs, establishing communication channels that increased functionality and user engagement in final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thorough unit and integration tests, ensuring robustness of the software solutions while facilitating easier and faster iterations through comprehensive regression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direction of upcoming projects by researching and proposing innovative technologies, frameworks, and tools that enhanced internal development workflows and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