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end-to-end software solutions and AEM implementation. Proficient in collaborating with cross-functional teams and mentoring peers to deliver high-quality digital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TypeScript, Python, Node.js,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Spring Boot, Express, Django,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Experience Manager, WordPress, Drupal, Sitecore, Contentful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Docker, Kubernetes, CI/CD,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LoadRunner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compelling user experiences and meet client needs throughout project lifecycles, demonstrating exemplary collaboration with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fostering a culture of continuous improvement and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define project scopes and collect technical requirements, ensuring alignment with business objectives and prioritization of deliverable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comprehensive documentation for codebases, project workflows, and best practices, enhancing project transparency and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CI/CD processes, reducing deployment times and increasing efficiency through automation of software development lifecycle activities across multiple applications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testing and debugging of applications to optimize functionality, significantly improving overall performance and usability based on user feedback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owners and designers to develop robust software solutions, demonstrating adaptability in fast-paced, evolving project environments to meet business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smooth workflows and accountability in team software development projects, while maintaining coding standards and reviewing team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while adhering to UI/UX principles,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 and overall experience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and scaling of applications, improving resource management and ensuring application reliability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tracking and monitoring systems for ongoing projects to assess performance metrics and optimize product delivery strategies in collaboration with stakeholders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verbal insights and technical perspectives during sprint planning and retrospectives to improve project outcomes and team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refine functionalities and improve the scalability of products, demonstrating a commitment to user-centered design and continuous iteration based on empirical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in security protocols and compliance standards to ensure software solutions met industry regulations and protected client information appropriately.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problem-solving skills to troubleshoot complex issues in production environments, showcasing a methodical approach to identifying bottlenecks and delivering timely resolutions.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both server-side and client-side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optimized user experiences and functionality,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interfaces and efficient backends.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Agile frameworks within teams to enhance productivity and collaboration, significantly impacting project delivery times and developer satisfaction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existing software by debugging and reengineering current solutions, leading to improved scalability and performance based on user analytics interpretations.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user interfaces, utilizing CSS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interactions that met client expectations and project objectives in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robust data management for client and server communications, optimizing resource utilization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reviews, providing constructive feedback, and driving adherence to coding standards across the team to maintain high-quality software delivery practices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build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tedious development tasks and support continuous integration efforts, thereby improving deployment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robustness, conducting regular testing cycles that contributed to product enhancements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workshops to integrate new technologies, ensuring awareness and enhancing adoption rates of emerging tools and methodologies within the technical landscape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Thoroughly documented processes, architecture decisions, and software designs to enrich the knowledge base, promote onboarding, and support improved technical delivery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 teams to establish priorities and refine technical requirements based on business needs, fostering communications that aligned expectations with delivered features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 and management, focusing on performance optimization and cost efficiency in cloud utilization across various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