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expertise in Python, Java, and C# within cloud environments, focusing on scalable, high-quality software architecture and systems. Experienced in leveraging Docker, Kubernetes, and CI/CD methodologies to optimize DevOps processes, while ensuring robust data infrastructure through SQL and PostgreSQL. Highly collaborative, adapting to new technologies to enhance development workflows and team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Go,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React, Angular,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GCP,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BigQuery, MySQL, MongoDB, OracleDB,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JIRA, Confluence, Slack,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flow and system performance while seamlessly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services and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clean architecture that supports agile development and enhances data accessibility for stakeholders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microservices for a cloud-based architecture, enhancing deployment efficiency and scalability of applications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deployments and improve software delivery times,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emphasizing strong communication and ownership of engineering solutions to complex problems in a fast-paced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engineers, directly enhancing team capabilities and promoting best practices in software development and architecture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systems by refactoring existing scripts into production-grade services with full logging and monitoring capabilities to enhance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focusing on data quality and integrity,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and best practices to enforce standards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by regularly participating in team stand-ups, engaging in knowledge-sharing sessions, and driving initiatives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tuning techniques, ensuring high availability and efficient resource consumption in production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improve system design, advocating for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while ensuring all solutions meet enterprise standards for data flow and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developer tools and frameworks to streamline workflows and improve coding efficiency, continuously researching industry trends to stay ahead.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best practices in scalable architecture and code maintainability, fostering a culture of professional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the data processing capabilities of our products, driving innovative solutions and faster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competitive technologies and engaged in solution-based discussions, resulting in actionable insights that enhanced our service delivery model.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building robust backend systems that support user engagement and feature-rich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design principles and patterns to enhance application performance, reinforcing the importance of maintainability and scalability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 development, utilizing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participative project management strategies to achieve common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centralized data repository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practices in alignment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lifecycle, achieving higher code quality through test-driven development (TDD) practices and continuous integration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machine learning models to improve application functionalities, showcasing adaptability in utilizing cloud-based solutions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RESTful APIs ensuring adherence to best practices and standards while improving overall system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and troubleshooting processes that enhanced application stability and resolved critical performance-related issues ahead of deadlines, delivering timely solutions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agile methodologies, participated in sprint planning and retrospectives to ensure continuous feedback and improvement on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rich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dynamic state management patterns to provide a smooth user experience based on current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outline feature requirements and prioritize project functionalities based on user research and feedback, iterating efficiently on essential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maintained technical specifications for projects to ensure clarity and guide future enhancements in alignment with strategic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