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specializing in React, React Native, and low-level video playback technologies. Proficient in optimizing client-side applications for performance and user engagement. Strong collaborative skills, dedicated to continuous improvement and mentoring within diverse, globally distributed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C++, Swift, Objective-C,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FFmpeg, ExoPlayer, AVFoundation, Node.js,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 Code,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HLS, DASH, REST API, GraphQL, HTTP/2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Integration/Delivery: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AWS, Azure, Google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maintenance of client-side video playback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streaming and high-quality performance across multiple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player features that enhance user experience, leveraging insights from UX research and user feedback to inform development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for readability, maintainability, and performance, advocating for best practices in software design and collaborating with teammates on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code leading to enhanced performance metrics while adhering to strict deadlines, ensuring that the project maintained high-quality standards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intricate technical discussions focused on expanding the video playback capabilities, contributing to architectural decisions that directly affect both product functionality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effectively, coordinating efforts between product, UX, and engineering teams to ensure successful feature rollouts that align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fostering a collaborative learning environment in a distributed work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unit and integration tests using modern testing frameworks, enhancing software reliability by lowering the occurrence of critical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scalable applications, leveraging containerization and orchestration for streamlined workflows and improved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live code demonstrations and workshops, translating complex technical concepts into actionable insights for teams across the organization, heightening collaboration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rapid delivery and continuous integration 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libraries and tools that reduced project onboarding times and facilitated smoother development processes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engineers to design robust APIs to streamline data exchange, optimizing the mobile and web applications for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to identify relevant technologies that could enhance product offerings, ensuring that the team remained competitive in evolving markets pertaining to streaming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definition and documentation of work processes and systems, fostering transparency and clarity among team members about project status and next steps.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user-facing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stability and smooth user interactions under varying loads 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at Microsoft to create intuitive, engaging user experiences, leveraging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for cross-platform compatibility.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through full software development life cycles, employing Agile methodologies to promote efficiency and adaptability in rapidly changing project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profiling tools to monitor and improve application performance, identifying bottlenecks and optimizing processes to enhance overall system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media playback and streaming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technical expertise to projects that engaged millions of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automate testing processes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engineers, sharing insights on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and fostering a culture of learning and teamwork within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team collaboration while ensuring code integrity and enhancing overall product quality with regular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international teams across various time zones, fostering a collaborative work environment through respectful and clear dialogue about project goals and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ensure robust functionality on multiple operating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library of assets that improved efficiency and reduced redundancy across various applications within the Microsoft development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ideation sessions with stakeholders to align on product visions and innovations, creating impactful software solutions that met customer needs in the competitive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