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building scalable healthcare solutions, with a strong focus on using modern technologies like React and Node.js.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Remix, Node.js, Express,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CI/CD,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Claude Code, GitHub Copilot, ChatGPT, Jupyter Notebooks,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that improved healthcare service delivery, guided by an understanding of clinician workflows and operational challenges prevalent in the senior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stakeholders, including physicians and care coordinators, to gather requirements and translate them into dynamic web applications enhancing patient management and care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architectural patterns, ensuring the scalability and reliability of software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cloud-native environment for fast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productivity, ensuring that the generated code maintained high standards of quality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scheduling systems considering dynamic patient acuity and clinician availability, utilizing feedback mechanisms to refine algorithms and reduce operational bottlenecks in patient care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review processes, mentoring junior developers and reviewing their code to align it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maintainability, scalability, and performance across all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strategy sessions to refine product direction, enhancing feature functionality based on clinician feedback, thus ensuring software solutions meet real-world healthcare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innovations in EHR system integrations,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while streamlining data exchange processes between healthcare providers and patients for better care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lifecycles, iterating on feedback to ensure timely delivery while effectively addressing emerging technological and operational challenges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analyses and troubleshooting, identifying potential risks and implementing proactive measures that mitigated downtime and improved system resilience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microservices that facilitated easy access to data for clinicians, enhancing the overall efficiency of healthcare delivery through automated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the robustness and reliability of the software, establishing a quality assurance culture that underlines the importance of functional software in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documentation process of software solutions to create comprehensive guides for end-users and technical staff, ensuring clarity in the software's operational context and technical underpinnings.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consistently seeking to integrate relevant innovations that would further enhance the capabilities and impact of software products 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collaborative problem-solving and innovation, motivating teams to pursue creative solutions to complex challenges that directly influence patient care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high-performance applications and services focusing on user experience through engaging interfaces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responsiveness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agile environment to translate business needs into effective technical solutions, driving the development of product roadmaps that align with users'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integrations, significantly reducing deployment times while improving code quality and increasing team efficiency in the software delivery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debugging processes utilizing robust testing frameworks, ensuring that each component met quality standards before proceeding to production, fostering a culture of continuous improvement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focused on enhancing functionality and system stability, utilizing structured work practices to streamline communication and align objectives across focused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modern coding practices and architectural principles, enhancing team capabilities through knowledge sharing and fostering professional growth within collaborative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APIs, facilitating better understanding of system interactions among development teams and stakeholders in diverse product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to innovate on application design, leveraging feedback from user stories to create solutions that are not only functional but also drive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into software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of user interactions and identifying areas for enhancement in feature sets and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evaluate project outcomes, successfully advocating for changes that improved client satisfaction and adaptation of solutions in real-world applications of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of legacy systems to microservices architectures, ensuring smooth data migration processes and minimal disruption to operational workflows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libraries that enhanced development efficiency and provided reusable components across projects, fostering a culture of shared knowledge and resource utilization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