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specializing in web and mobile applications. Proficient in a wide range of technologies and frameworks, including Typescript, React, and AWS. Demonstrated ability to lead projects from concept to deployment while fostering collaboration and innovation. Committed to delivering high-quality software solutions that enhance the quality of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Kubernetes,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technical direction of multiple projects by collaboratively working with co-founders and engineers while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key technical initiatives that modernized workflows and increased efficiency by implementing scalable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API solutions, ensuring smooth data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facilitate seamless interactions between various systems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high-quality code culture by conducting thorough code reviews and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led to more reliable software deliveries and reduced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and agile team environment by engaging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team discussions that improved overall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backend strategies, enhancing the user experience in healthcare applications for both providers and patients.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solutions to create efficient data storage strategies while optimizing queries for performance and scalability in growing application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engineering team in exploring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which increased deployment efficiency and reduced the potential for human error.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decisions, ensuring that technical foundations were laid out appropriately to support long-term growth in technology adoption 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industry trends into the development life cycle, allowing the engineering team to build practical solutions that aligned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delivering high-quality features and products that met stakeholders' expectations, while actively seeking areas for improvement and innovation in processes and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to improve system performance and reduce costs while keeping operational requirements aligned with best practices in cloud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performance and user experience through optimization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coupled with essential UX patterns tailored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collaborative documentation and architectural blueprints to facilitate clear communication of technical decisions both within the team and with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sharing of best practices and innovative solutions that helped position the company as a leader in technological advances within the healthcare sector.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coding standards and best practices throughout the entire development life cycle to drive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user-centric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focusing on performance optimization and ease of use for final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development processes by introducing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emphasizing the importance of testing and quality assurance practices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several backend components,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analysis, while ensuring the applications were running efficiently and securely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communication between front-end and back-end services, enhancing the overall functionality and performance of the applications being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and communicated effectively with cross-disciplinary teams including QA, UI/UX, and DevOps to ensure smooth integration and deployment of software releases that met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existing processes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enabling faster deployments and improved reliability of application environments for development and production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through code reviews, contributing insights based on extensive experience with design patterns and best practices in software engineering to help evolve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healthcare software development, helping to position Microsoft in the forefront of innovative solutions for impactful healthcare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various initiatives aimed at enhancing team collaboration and efficiency among engineers by recommending modern tools and methodologies to minimize bottlenecks in the production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support to junior developers by sharing knowledge of software principles and coding standards, helping them grow their skills and approach projects with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understand their needs and translate them into technical specifications and actionable tasks for the development team, ensuring high satisfaction levels.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