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in developing scalable web and mobile applications. Proficient in modern technologies and adept at driving innovative solutions for impactful user experiences, with emphasis on collaboration and mentoring.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SQL, HTML, CSS, Java,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Angular, Django, Flask, Express.js,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CircleCI,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GraphQL, WebSocket, Apollo, Postman, Swagger,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high-performance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integration with diverse data suppliers and enhanced the scalability of our web applications through efficient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while fostering an inclusive team environment that embraced collaboration and innovation, significantly improving team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develop advanced data models, effectively deploying new attributes and scores, enhancing the user experience and product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architectural enhancements that supported multiple new product use cases, ensuring the platform’s robustness and maintainability in an ever-evolving technological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utilizing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 smooth user experience aligned with customer expectations and business goals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code reviews that adhered to industry standards, leading to increased code quality and reducing technical debt within the development process of Agile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product development lifecycle, improving efficiency and reducing cloud service costs through optimized resource management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effectively translate customer needs and business requirements into technical designs, maximizing product-impact across engineering and stakeholder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knowledge on emerging technologies and industry trends, informing strategic decisions and helping to maintain competitive positioning in the financial inclusion space for underserved communities.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multiple highly complex technical solutions under tight deadlines, showcasing adaptability while consistently achieving objectives aligned with business strategy and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testing strategies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regression tests, significantly reducing bug count and enhancing overall software reliability and user satisfaction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continual improvement initiatives by fostering open lines of communication with both technical and non-technical teams, enhancing project collaboration and aligning team efforts with corporate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engineering processes and architecture that streamlined onboarding for new hires, contributing to overall team efficiency and knowledge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user feedback to identify opportunities for technological improvements, translating insights into actionable enhancements that directly benefited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team workshops focused on Agile methodologies, driving a culture of adaptability and learning that empowered team members to embrace evolving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stability and performance while providing solutions that met user demands and business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structures and queries for critical applications, ensuring data integrity and optimized performance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 agile development process while collaborating closely with designers and product managers, ensuring alignment of software delivery with user interface design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security measures and best practices to safeguard applications and user data, reducing vulnerabilities by enhancing architecture and conducting thorough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optimization of existing applications, identifying bottlenecks and implementing solutions to improve overall responsiveness and scalability of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DevOps team to enhance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reductions in deployment times and improved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teams on the implementation of best coding practices and architectural standards that led to increased performance and easier maintenance of systems across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of application failures, developing remediation strategies and ensuring timely resolution of any issues that arose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documentation for software systems, enhancing team knowledge-sharing and onboarding processes, which improved the overall understanding of the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review processes that improved overall code quality and reduced the incidence of bugs while promoting a culture of continuous learning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monitoring processes, leveraging industry-standard tools to proactively identify and rectify performance issues, ensuring optimal functionality across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support to entry-level engineers, promoting skill development through collaborative coding sessions, contributing to the enhanced growth of team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