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building scalable web and mobile applications. Proficient in Python, TypeScript, React, and adept at designing backend systems and architectures. Proven ability to mentor teams and ship production-ready features that create impactful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Redux, Webpack, Sass, Jest, Axios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solutions for real estate data processing, ensuring reliability and performance under high-load scenarios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complex workflows by integrating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with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retrieval and processing operations, significantly improving operational efficiency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conducting code reviews and fostering a culture of knowledge sharing, which increased team collaboration and reduced onboarding time for new developers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translate customer feedback into actionable development tasks, enhancing user satisfaction and engagement through optimized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redesign of legacy systems to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user interface and enhanced user experience significantly in the single-family rental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real-time data analytics tool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complex data sets effectively, driving informed business decisions and strategies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facilitating daily stand-ups and sprint planning sessions to prioritize development tasks, ensuring alignment with business goals and quick adaptation to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RESTful APIs, improving data access patterns across applications, which enabled faster feature iterations and a more cohesive product experience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visibility into application performance and enabling proactive troubleshooting, ultimately maintaining 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and adaptation of industry trends, exploring emerging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potential integration into current projects, enhancing development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developed features and systems to support knowledge transfer and ensure clarity of processes within the team and for future reference during product revisions.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services to expand the product’s functionalities, such as payment processing and property listing management, driving business growth in the single-family rental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fostering seamless teamwork in a remote working environment while ensuring code quality and project integrity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insights into architectural decisions for cloud-based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scalability and reduce operational overheads during high-demand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training sessions on best practices in backend development and system design, equipping team members with essential skills and knowledge to tackle complex technical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scalability and system reliability, ensuring that applications consistently met user demands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define technical requirements and deliver software solutions that aligned with business objectives, enhancing project delivery timelines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for data access across multiple front-end applications, improving integration and interoperability within the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user interface designs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usability and performance of web applications significantly, resulting in positive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refactoring existing codebases for better maintainability and performance optimization, applying best practices in software engineering to improve overall application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and integration testing frameworks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maximum coverage and the integrity of critical application components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reducing the lead time for deploying new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code reviews, providing constructive feedback and mentoring junior developers, promoting an environment of shared learning and continuous improvement in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tasks, including optimization of queries and database schemas to ensure fast data retrieval and high availability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for potential adoption, keeping the team aligned with the latest trends in the software development landscape to maintain competitive 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technical documentation for processes, workflows, and features, fostering clarity and efficiency in team onboarding and project handovers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repetitive tasks and ensuring a smooth transition from development to production environments for application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