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Proficient in TypeScript, Node.js, and Postgres. Known for strong ownership of projects and effective self-prioritization in dynamic environments. Passionate about automation and enhancing user interactions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 DevOps, Firebase,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new automation platform that streamlined web interactions and improved reliability across applications, enhancing performance and user experience through effective coding practices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for a collaborative agent system that optimally addressed complex workflows, significantly reducing task redundancy and boosting operational efficiency across multiple organizational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transform business requirements into technical specifications, ensuring seamless integration of software solutions with existing enterprise systems and enhancing overall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rigorous testing and verification frameworks that consistently validated the accuracy of software outputs, actively contributing towards building a robust engineering culture focused on quality assurance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iterative development through Agile methodologies, consistently delivering high-quality software aligned with customer needs while facilitating ongoing improvement and adaptation within engineering practices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that fostered peer learning and encouraged best practices in software architecture, promoting a culture of shared knowledge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prototyping on emerging technologies that enhanced product capabilities and user engagement, positioning the company as a leader in innovative software solutions within a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strategic adoption of caching techniques and load balancing, significantly enhancing system resilience and user satisfaction across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training and guidance sessions, encouraging skills development while ensuring alignment with industry standards and enhancing team competencies in modern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deployment frequency and minimized production errors, facilitating a more agile delivery of software features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gather user feedback and system performance metrics, translating insights into actionable improvements within ongoing projects and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create user-centered interfaces that blended functionality with aesthetics, ensuring all developed applications were both visually appealing and intuitively usable.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code deployments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fostering an environment of collaboration by ensuring all engineering stakeholders had transparency regarding changes and new feature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learning and adaptation among engineering teams, embracing industry best practices while encouraging participative brainstorming of ideas and innovative solutions to emerging software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outlining system architectures, coding standards, and user guides, facilitating knowledge transfer and enabling scalable growth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optimizing the user experience through effective problem-solving and creativity.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player in the design and implementation of SQL database systems, ensuring data integrity and enhancing retrieval performance through normalized table structures and optimized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of legacy systems to modern frameworks, contributing to a more efficient coding environment and improved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requirements and adapt application functionalities in response to evolving market needs and trends, fostering a responsive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effectively communicating progress and challenges while collaborating to iterate and improve on application features, tools, and coding standards among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performed unit tests to ensure robustness and reliability of applications before deployment, significantly reducing post-launch incidents and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improving overall code quality and reinforcing best practices in software engineering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scripts within the development process, significantly reducing deployment carried tasks and streamlining the overall workflow for better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