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designing, developing, and deploying web and mobile applications. Proficient in full-stack development leveraging .NET Core, ASP.NET, C#, and Python. Experienced in leading teams, mentoring junior developers, and implementing best practices for optimal software performance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HTML, 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MVC, Blazor, Razor,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 Database,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Azure DevOps, Jenkins,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Selenium, Test-Driven Development,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secure,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understand user requirements and deliver applications that meet client needs within time frames.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integrate with various front-end and back-end systems,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to enhance software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standards, design principles, and problem-solving strategies, fostering a culture of collaboration and knowledge sharing to enhance team performance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several projects through the complete software development life cycle (SDLC), employing methodologies such as Agile and Scrum to adapt to changing project requirements and improve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ensuring high-quality software delivery and reducing time-to-market for application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applications, ensuring scalability and availability while providing cost-efficient solutions for ongoing maintenance and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debugging sessions to improve code quality and application performance, ensuring adherence to best practices and minimizing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optimized application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query performance and overall application efficiency while introducing best practices for database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such as microservices architecture, promoting investment in new tools for software development and enhanced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meetings, providing technical insights and guidelines, thus ensuring alignment with business objectives and facilitating effective communication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architectural decisions for ongoing projects, enhancing team grasp of system architecture and enabling efficient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existing applications by reviewing feature requests and implementing enhancements based on user feedback, reinforcing customer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streamlining code management and history tracking, thus enhancing team coordination and enabling rollback capabilities as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multi-tenant application architecture, facilitating improved resource utilization and cost-saving advantages over the previous monolithic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focusing on modern development practices and tools, which significantly improved team productivity and motivated the engineering team to adopt new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reliable and efficient systems while ensuring compatibility with various web browsers and mobile devices for comprehensive user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full-stack development for enterprise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 solutions, while also incorporating feedback from stakeholders to improve the UX/UI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from a traditional server-based architecture to a cloud-based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reliability in response to growing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design patterns such as MVC and Repository Pattern, contributing to code maintainability and efficiency throughout multiple projects, which allowed for reduced development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implementing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reducing bugs upon deployment by ensuring adherence to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by identifying bottlenecks in the codebase and database queries, applying techniques that significantly reduced load times and improved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development through peer reviews, driving a collaborative culture that emphasized code quality and innovation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 and retrospectives, ensuring continuous improvement in team processes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by introducing modular designs and reusable components, allowing for faster development cycles and adaptability to new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for system architectures and workflows, which improved onboarding procedures and helped maintain clarity about application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DevOps practices to streamline deployment processes and gain insights into infrastructure performance, resulting in improved capacity planning and risk management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front-end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integrating them with back-end services to create dynamic, responsive user interfaces for various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