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and scaling web and mobile applications. Proven expertise in data engineering and pipeline development, with a focus on collaboration, problem-solving, and driving product decisions through data analysis.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TypeScript, R, Ruby,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Vue.js, Spring, Express,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Redshift, Cassandra, BigQuery, SQLite, Microsoft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Docker, Kubernetes, Terraform,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Segment, Airflow, Tableau, Looker, Power BI, Pandas, NumPy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hundreds of gigabytes of production data to derive insights that informed engineering decisions and optimized performance, demonstrating a strong ability to manipulate data and utilize analytical frameworks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reliability and efficiency while working closely with other engineering teams on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predictive models and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our product feature set while mentoring junior team members in statistical methodologies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software engineers and product managers to integrate data-driven insights into product development, leading to more informed decision-making and improved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data visualization dashboards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 into actionable insights for stakeholders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quality standards in line with governance policies, successfully ensuring accuracy and consistency of data throughout extensive processing and analytics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 culture by promoting ownership and accountability in projects, fostering an environment that encouraged innovation and creative problem-solving among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in advanced SQL query optimization and Python data manipulation techniques, improving their skills and the overall quality of code documentation and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data inconsistencies, facilitating smoother data flows and enhanced project outcomes for various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data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capabilities, implementing best practices for managing big data workloads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the latest technologies and industry trends, sharing knowledge with the team through informal training sessions and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benchmarking and performance tuning of data models and pipelines, leveraging tools and techniques to ensure optimal function and efficiency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user-focused data interfaces that enabled seamless reporting and data access through a variety of platforms, enhancing user experience, satisfaction, and adoption of analytics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 within the organization to define data needs and gather requirements, ensuring end-to-end project success through effective communication and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data governance frameworks that improved compliance and expanded data access capabilities, effectively balancing security requirements with operational efficiency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diving deep into component architectures while collaborating closely with UX/UI designers to ensure high-quality user experiences on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RESTful APIs that connect front-end applications to backend services, ensuring high performance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facilitate data transfer.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continuous improvement while also building on my own coding and problem-solving skills through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aligning with industry trends while driving efficiencies and simplifying overall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coverage and reliability, significantly reducing the number of bugs during the software lifecycle and enhancing product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ceremonies such as sprint planning and retrospectives, ensuring clear communication and effective prioritization of tasks while working with cross-functional teams to deliver on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practices, contributing to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reliable deployment processes while improving application stability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on production issues, collaborating with stakeholders to devise effective solutions and learning from challenges to enhance future development processes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front-end performance through optimization techniques and best practices, applying principles from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interactions and minimized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ensure customer feedback was integrated into the development process, leading to improved user satisfaction and product relevance in a rapidly changing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server-side applications with robust functionality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server response times and enhancing overall application throughput amidst high user volumes.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code quality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clean and consistent codebases, fostering a development environment focused on quality assurance and maintainability.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