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Proficient in JavaScript, Node.js, and React with a strong focus on building robust and scalable applications. Seeking to leverage extensive background in full-stack development and technical leadership to contribute effectively to innovative projects at Exodus.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Lerna,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HTTPS, CORS, Smart Contracts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user satisfaction across multiple platforms and devices with a user-centric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downtime, cultivating a culture of quality assurance and continuous integration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focusing on enhancing their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frameworks, fostering an environment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adhering to industry best practices and standards in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UX/UI teams to gather requirements and translate them into technical specifications, refining product features based on user feedback and research.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modularity and flexibility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of applications using modern JS performance tools, identifying bottlenecks, and implementing solutions to enhance overall application responsiveness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development sprints, advocating for Agile methodologies, and promoting collaborative team dynamics to foster productivity and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coding standards and practices, significantly reducing vulnerabilities and strengthening application security across web and mobile platforms since project inception.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developer tooling to streamline workflow processes, such as internal libraries for consistency in front-end development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personal initiatives and community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deployment of mobile applications on both iOS and Android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user reach and improving user engagement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a comprehensive documentation system for all technical processes and architecture decisions, making it easier for team members to onboard and engage with ongoing projects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cutting-edge technologies and frameworks into existing projects, demonstrating a commitment to keeping the tech stack innovative and relevant in a rapidly evolving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refine project workflows and enhance communication between developers and stakeholders,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high-level of code quality through vigilant application of best practices, ensuring maintainability and clarity of code through thorough documentation and unit testing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architectural design and ensuring alignment with business goals and user needs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lifecycle, from concept through delivery, leveraging team collaboration and Agile frameworks to meet and exceed stakeholder expectations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analysis to identify and resolve application bottlenecks, driving overall application performance enhancements and optimizing resource usage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design principles, development best practices, and team collaboration, fostering growth and proficiency within the engineering team over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boosting system reliability, rapidly adapting to changing business requirements while improving operational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roll-out of numerous high-profile projects, emphasizing cross-platform compatibility through the use of adaptive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third-party tools and APIs, focusing on improving user experiences and implementing automation strategies through RESTful services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security teams to conduct threat modeling and security assessments, fortifying applications against common vulnerabilities and ensuring compliance with safety standards regularly.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deliverables and align development targets with business aspirations, enhancing overall team effectiveness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 administration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crafting efficient data access layers and optimizing CRUD operations based on ongoing performance evaluations.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clean, maintainable code with a focus on modular development practices and reusable libraries, ensuring scalability and continual enhancement of software solutions deployed company-wide.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user feedback into software updates and product refinements, allowing for continuous improvement and adaptation of services provided to end-users and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