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building scalable web and mobile applications. Adept at designing and maintaining cloud-native services, leveraging Python, Kubernetes, and AWS to improve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Go, Ruby, TypeScript, Dart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Terraform,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DynamoDB,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HL7, DICOM, SOAP, gRPC, Apache Kafka,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CI/CD, Jenkins, GitLab CI, Visual Studio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secure, cloud-native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the efficiency of healthcare data processing and enabling seamless integration with clinical analytics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performance and resilience best practices were implemented in all systems, consistently meeting the dynamic needs of business and clinical environments while minimizing downtime and service interruptions.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technology executions with organizational goals, actively participating in product vision discussions and contributing technical insights to enhance healthcare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agility of deployment pipelines and enhancing the efficiency of resource utilization in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exploration and end-to-end delivery of major features, leading the deployment and monitoring processes, which resulted in enhanced service delivery to external stakeholders and internal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maintainable, and tested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software design best practices to ensure reliability and improve the quality of the software being developed for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integrations that streamlined the processing of healthcare data formats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interoperability of healthcare systems for better patient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improvement of software systems through regular debugging and troubleshooting of complex issues in production environments, enhancing stability and reliability in operational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around software design principles and cloud technologies which fostered a culture of learning and development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product managers and clinicians to gather requirements and feedback, translating them into actionable technical specifications and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to create comprehensive documentation for developed APIs and systems, ensuring clarity and accessibility for future maintenance and enhancements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focusing on security, maintainability, and scalability, fostering best practices within the engineering culture and ensuring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ensure delivery timelines were met and to continually reflect on team performance for improvement, increasing project efficiency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relational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 and retrieval, which played a crucial role in the optimization of various healthcare applications' backends.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infrastructure as code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manual errors in system configurations.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high-quality, efficient healthcare applications that facilitated seamless patient data management and scheduling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integrity, significantly improving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to create responsive web applications, enhancing user experience and ensuring that design principles were followed rigorously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designers and product managers to translate complex requirements into scalable software solutions, promoting a shared vision that advanced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of applications under various conditions and improving overall application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effective collaboration within the development team, enabling smooth integration of team contributions and maintaining codebase integrity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engaging in daily stand-ups, sprint planning, and retrospectives, fostering an adaptable and responsive development environment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support for production incidents, displaying strong problem-solving abilities and ensuring rapid restoration of services to minimize impact on healthcare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to enhance application interoperability, employing best security practices to ensure data protection and compliance with relevant healthcare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user-centered design principles when developing software, ensuring that the end-user experience was always prioritized through usability testing and feedback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healthcare applications, enhancing capabilities by incorporating advanced features for billing, scheduling, and patient management while ensuring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Cooperated with DevOps teams to implement CI/CD pipelines, enhancing efficiency, reducing deployment times, and promoting rapid delivery cycles for ongoing software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