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An experienced software engineer with 11 years in the industry specializing in web and mobile applications. Proficient in Python, SQL, and TypeScript, with a solid background in developing tools for AI and machine learning, library design, and managing open-source ecosystems. Strong communicator adept at understanding user needs and fostering collaboration amongst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SQL, C, Rust,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Node.js, Angular, Express.js,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SQLite, Elasticsearch, Apache Kafka,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Continuous Deployment, Containerization, Unit Testing, Test-Driven Development,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Ansible, OpenShift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backend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integration of AI and ML tools that enhanced the performance and reliability of our open-source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managing a diverse range of open-source projects, ensuring seamless communication with the community and effectively addressing user feedback and feature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engineering practices to establish robust databases that support scalable application architectures, maintaining high levels of data integrity and security throughout development life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seamless API interfaces that balance simplicity and functionality while keeping user experience at the forefront of development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library designs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reusability and maintainability for various internal and external stakeholders to foster an ecosystem of shared tools and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AI researchers to understand their requirements better, leading to developments that effectively cater to the complexities of AI model deployment and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streamline development processes, resulting in improved team collaboration and faster delivery of critical software updates to enhance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educate and empower users via community-building initiatives, leveraging social platforms to facilitate engagement and support for open-source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of existing software solutions using profiling tools and metrics, leading to substantial improvements in efficiency and processing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threading and asynchronous programming techniques, optimizing computational tasks in line with modern software engineering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open-source mentality across development teams, resulting in a culture of collaboration that celebrated transparency and active user contributions to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and scalable frontend components, ensuring responsive designs that adapt seamlessly across various devices and platforms for enhanced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minimum of 95% code coverage across backend and frontend applications to ensure reliability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documentation for toolkits and APIs, fostering a greater understanding among users and facilitating smoother onboarding processes for new contributors.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engineering, emphasizing the importance of code quality, modular design, and clear, effective communication within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emphasizing strong design principles to enhance system architecture and improve maintainability across numerous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collaborating closely with product managers to ensure alignment with business objectives and user expectations through continuous feature refinement.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query complex datasets, improving data retrieval times and enabling efficient reporting across multiple dashboards and applications used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robust unit tests and functional tests,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performance of deployed applications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responsive user interfaces for web-based applications that catered to diverse user demographics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structure of RESTful APIs, focusing on creating scalable and efficient interactions between frontend and backend services that drive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Agile practices within the software team, enhancing sprint planning and execution, resulting in streamlined project workflows and improved team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feedback, iteratively developing solutions that improved both product quality and user satisfaction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Specialized in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capabilities and ensuring smooth scaling of applications in a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processes and architecture decisions extensively, ensuring that project knowledge was captured and readily accessible for future teams and incoming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systems,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 reviews, collaborate effectively with teammates, and maintain robust version histories for critical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in AI and machine learning that could be applied to optimize existing software solutions, collaborating with data scientists to implement innovative algorithms for enhanced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