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focused on building and delivering high-performance web and mobile applications. Proficient in Python, PostgreSQL, and cloud deployment with a strong commitment to code quality and scalable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TypeScript, Ruby,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Vue.js, Express,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Elasticsearch,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Pandas, NumPy, Airflow, Spark, Kafka Connect, Apache Beam,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businesses to seamlessly access real-time company data without requiring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involvement, ultimately enhancing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requirements, translating intricate business needs into streamlined technical specifications that improve the development lifecycle and ensure 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high-throughput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nearly instantaneous updates to business users'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spreadsheets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decision-making and data-driven insights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establishing and maintaining coding standards, facilitating peer code reviews, and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product features, consistently iterating and improving designs based on input, which led to increased user satisfaction and product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production applications while ensuring scalability, reliability, and reduced operational overhead for maintenance of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detailing architecture decisions, API interfaces, and deployment processes to enhance team collaboration and knowledge sharing in a remote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uptime, quickly responding to incidents and minimizing downtime through proactive observation and alerting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and coding workshops to foster knowledge sharing among team members, which significantly improved team velocity and overall software quality through collective problem 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methodologies, conducting regular stand-ups and sprint reviews to assess progress and shifts in priorities while ensuring alignment with business objectives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high code coverage and rigorous testing of all applications before deployment, maintaining high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code practices, focusing on maintainability and readability, to ensure that code written today can be easily modified or scaled without introducing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throughout the development process including secure coding practices and regular vulnerability assessments, ensuring compliance with organizational and industry guidelines for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mentor junior engineers in coding standards and architectural patterns, fostering an environment of growth while enhancing technical capabilities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discussions regarding product strategy and architecture with founding team members, bringing insights from previous experience to inform decisions towards product roadmap.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interactive capabilities and overall user experience by integrating seamlessly with various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application features based on real-time feedback and analytic data, ensuring user needs were prioritized in the launch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architect and implement efficient data storage solutions, improving data retrieval speeds and application responsiveness under high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deployment and management of applications, leading to simplified scaling and reduced downtime during updates or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both front-end and back-end systems, significantly improving page load times and application responsiveness to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of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that code was always production-ready.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regular Agile ceremonies including sprint planning, daily stand-ups, and retrospectives with a focus on improving methodologies and increasing team efficiency and deliverable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numerous libraries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 end, ensuring that development was aligned with modern JavaScript standards and user interface guidelines for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regression testing, significantly enhancing the quality assurance processes and enabling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communication with stakeholders by delivering concise project updates and technical presentations, enhancing transparency and aligning the engineering deliverables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environments and deployment strategies that leveraged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of applications to meet growing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deep system analysis and debugging of application performance issues,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while reducing error rates on production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