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Senior Software Engineer with 11 years of experience in software development, specializing in web and mobile applications. Proven track record in designing and implementing robust software solutions using Java, Kotlin, and Spring Boot. Skilled in collaborating within agile teams to tackle complex challenges and deliver high-quality features. Passionate about leveraging cutting-edge technologies to drive innovation and improve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Angular, GraphQL,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BigQuery,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Maven, Jira,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performance and maintainability of services and applications across the firm.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participating in daily stand-ups and bi-weekly sprints to deliver high-quality software on time,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efficient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identify and resolve technical challenges, offering innovative solutions that enhanced system architecture and component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best practices in coding, software design principles, and testing methodologies, fostering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more efficient data retrieval, streamlining API interactions and reducing overhead during client-server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ensuring adherence to coding standards and fostering a collaborative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advocating for modern practices and tools, including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and integration tests, significantly improving code coverage and reliability of software under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new technologies into the tech stack, enhancing product offerings and enabling the company to remain competitive in the fast-evolving SaaS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that led to the successful rollout of new features, increasing user satisfaction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solutions for automating accounting processes, improving cash flow management, and enhancing customer experience for large CPA firms.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maintaining high code quality standards and adopted industry best practices, leading to reduced technical debt and long-term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development trends and tools, such as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projects to improve scalability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of software systems and architectures, ensuring maintainability and ease of onboarding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adopting testing frameworks, which improved automation and reliability of features before deployment.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of existing systems to meet changing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that revolved around components of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user-centric web applications with a focus on responsiveness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transformation efforts by implementing automated testing and deployment procedures, which increased deployment frequency and minimized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throughout the software development lifecycle, ensuring alignment of technical solutions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front-end applications and other services within the enterprise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recommending improvements to existing technologies and suggesting innovative solutions to enhance the overall performance and scalability of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sessions, leveraging logging and monitoring tools to pinpoint and resolve application issues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timelines and deliverables effectively, ensuring high-quality deliverables through teamwork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a cloud-native environment, implementing solutions that enhanced the operational efficiency of various business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to provide enhanced services and capabilities, improving the overall feature set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team members, sharing knowledge on emerging technologies and development frameworks, which led to improved team competency.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 seamless collaboration among distributed teams while maintaining an efficient development workflow.</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