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Senior Software Engineer with 11 years in software development, focusing on web and mobile applications. Proven expertise in full-stack development for complex applications, cloud technologies, and collaborative product design.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Python, Ruby, Java, HTML5, CSS3,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Node.js, GraphQL, Express.js, Vue.js, Angular, Bootstrap, jQuery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 &amp;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Google Cloud Platform, Azure, Cloudflare, Netlify, Heroku, Firebase, DigitalOcean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Data Modeling: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MySQL, Redis, SQLite, Firebase Firestore, Cassandra, Oracle 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 &amp; Testing: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Jest, Mocha, Postman, Webpack, GitHub, VS Code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integrated new features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Webflow's Designer Dashboard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while ensuring optimal performance and user experience through enhanced coding practices and coding standards adherence, resulting in improved customer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including designers, product managers, and engineers to architect and optimize product capabilities aligned with our strategic visual development vision and user feedback.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maintained scalable, production-ready code utilizing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interactions between web applications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Webflow Cloud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infrastructure services.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debugging complex issues across multiple services and layers of the tech stack, enhancing problem-solving and critical thinking skills to maintain high service availability and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early stages of product design with a focus on integrating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efficient data retrieval, which supported our ambitious goals for enabling rapid web application deployment.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Promoted and executed agile methodologies within team settings to ensure iterative improvements and flexible responses to changing requirements and challenges during the software development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for cloud deployment and infrastructure management, helping streamline application processes and ensure high availability, resilience, and security for hosted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development processes, technical designs, and standards utilized, facilitating smoother onboarding for new developers and providing detailed references for ongoing projects and features.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continuous learning opportunities and technology workshops, driving personal and team growth in emerging technologies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serverless architectures as consumer demand increases.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code reviews to maintain high-quality standards, while fostering a culture of accountability, shared knowledge, and continuous improvement within the engineering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testing and deployment processes, reducing human error and accelerating release cycles on update rollouts and new feature launches.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Navigated complex enterprise architecture scenarios to effectively streamline collaboration across teams, ensuring operational efficiency and robust feature deployment on customer-facing products.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user acceptance testing and validation during development phase, enabling effective feedback incorporation that led to high-quality deliverables and minimized deployment issues post-launch.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Promoted best practices in API design and integration to enhance the developer experience on the platform, aiming to engage customers with seamless connectivity and usability across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Generated comprehensive reports detailing product impact and performance metrics, guiding strategic decision-making related to feature enhancements and customer support initiatives.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Developed, tested, and maintained features for enterprise-level applications, focusing on best practices and clean code, which resulted in efficient software maintenance and enhanced upgrade processes over time.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UI/UX designers to fine-tune application interfaces,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implement clear and accessible user experiences, thereby increasing user engagement and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for migrating legacy systems to modern architectures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containerization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minimized downtime and improved service scalability during the transition.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extensive code reviews and peer-to-peer learning sessions, fostering a culture of excellence and knowledge-sharing that promoted collective growth among developers and teams alike.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integrating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APIs into the overall application architecture, providing enhanced functionality and flexibility for end-users as well as internal stakeholders.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proficient practices in agile development methodologies, promoting iterative cycles and stakeholder feedback mechanisms that strengthened project delivery and aligned with business objectives.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design and deployment of cloud-native solutions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which improved strategic flexibility, enabling efficient resource management and support for project demands.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tested and validated user interfaces for performance and usability, capturing critical user feedback that directed enhancements and agile iterations in subsequent versions of software.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database schemas and utilized indexing strategies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optimized data retrieval performance for applications, reducing query execution time significantly.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workshops around emerging technologies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expanding team capabilities and fostering an environment aimed at innovation and agility in solution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collaboration with cross-functional teams to generate accurate project requirements, which allowed for more effective estimating, planning, and execution of development tasks.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priority features and bugs throughout the software lifecycle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visibility and stakeholder awareness of progress, risks, and outcomes.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