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Expertise in developing scalable user interfaces and APIs using TypeScript, Ruby, and Rust, with a passion for enhancing customer engagement. Adept in collaborating with product teams to drive innovative features while ensuring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Ruby, Rust, JavaScript, Python,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Vue.js, Django, Ruby on Rails, Electron,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ScyllaDB,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Storybook, GitHub Actions, Travis CI, CircleCI,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Apache Kafka,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Mixpanel, Rollbar, Grafana, Prometheus, New Relic, Sentry, ElasticSearch,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designers, product managers, and engineers to implement engaging features for our customer engagement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email campaign platform focusing on scalability and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system-level programming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 interactive frontend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specification analyses, providing meaningful technical insights and feedback to improve product quality while emphasizing code maintainability and performance characteristics.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end-to-end project development, ensuring adherence to best practices in design, architecture, implementation, testing, and deployment within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AI tooling within the development process, enhancing workflows, and streamlining operations to improve productivity and enable smarter decision-making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RESTful APIs to support dynamic email processing, resulting in improved integration capabilities for customer workflows with a focus on security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frontend components to create a more extensible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load times and user interaction within email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design and optimize the infrastructure for new features, harnessing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container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trends, technologies, and best practices, contributing insights that foster innovation in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resolve production reliability issues, implementing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robustness and responsiveness to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features and conducted presentations to align engineering and product teams on proposed solutions, utilizing data-driven approaches to demonstrate potential impacts and benefits to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compositional and dynamic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personalized user messaging, facilitating enhanced engagement strategies and customer satisfaction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integrations with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real-time insights into application performance and user behavior through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 for task automation in email delivery pipelines, significantly improving the scalability and reliability of background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fostering a culture of collaboration and accountability while driving alignment on project priorities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clean, reusable architecture that streamlined development workflows and minimized technical debt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while focusing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to meet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within the engineering workflow,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with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quality of software through rigorous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automated testing and code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sprint retrospectives and planning sessions, championing best practices in agile methodologies to adapt to challenges and continuous improvement towards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resolution of production issues by monitoring application performance using capabilities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stability and reliability of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RESTful API specifications, collaborating with frontend teams to ensure seamless integration and effective communication between different layers of the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Promptly adapted to changes in project scope and requirements, demonstrating strong problem-solving skills in delivering effective solutions under tight deadlines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junior team members and conducting knowledge-sharing sessions on emerging technologies and development methodologies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feature rollouts, maintaining alignment with business goals and customer needs through iterative feedback and phased implementation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 through the development of engaging UI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responsive design principles to cater to various device specifications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