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software development, specializing in backend technologies for web and mobile applications. Proven expertise in developing scalable, high-performance systems using Golang, alongside deep knowledge in distributed systems and database technologies. A strong collaborator with demonstrated ability to drive projects from inception to completion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Python, Java, JavaScript, TypeScript, C#, Ruby,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Flask, Express.js, Django, React, Node.js,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DynamoDB, Cassandra, MongoDB, SQLite,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Terraform, CloudFormation, GitHub Actions,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Interfaces: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SOAP, JSON, gRPC, Web Hooks, OAuth, OpenID Connect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highly scalable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optimization and system reliability, resulting in significantly reduced load times and improved user experience for millions of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translating business requirements into technical specifications and driving feature enhancements in the product roadmap, which improved project delivery timelines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deployments, enabling multiple daily releases while ensuring quality through automated testing frameworks and thorough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data interactions between frontend applications and backend services, while maintaining high security standards through token-based authentication.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query performance and ensuring data integrity, which significantly enhanced application reliability and user engagement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debugged production issues in real-time, providing swift resolutions that minimized system downtime and enhanced user trust 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cloud-based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incorporating containerization techniques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scalability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clean, efficient, and maintainable code that adhered to industry best practices, utilizing peer code reviews and collaborative development to ensure high code quality standards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on new technologies and best practices for team members, fostering a culture of continuous improvement and team collaboration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identify opportunities for innovation and improvement, using data-driven analysis to propose feasible solutions that aligned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Brought creativity and a problem-solving mindset to complex technical challenges, demonstrating adaptability and resilience in high-pressure environments, and inspiring the team through positive leadership.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and design sessions, contributing insights on system integration, scaling strategies, and leveraging modern technologies to enhance future product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and executed strategies for proactive system monitoring and performance tuning, utilizing observability tools to preemptively address potential issues before they impact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best practices for software development processes, focusing on agile methodologies that enabled the team to respond rapidly to changing market demands and customer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technical discussions, reinforcing a collaborative engineering culture that prioritized knowledge sharing and mentorship across team members.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development and optimization of enterprise-level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backend architecture and integrating third-party services to elevate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efficient data 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streamlined data access and querying for high-frequency transaction systems, which improved overall application responsiveness dramatically.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to define project scope and technical requirements, streamlining communication processes that led to more aligned and successful project outcomes across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clients to gather feedback and iterate on product features, translating user stories into actionable development tasks that enhanced user satisfaction and product adoption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ceremonies, including daily stand-ups and sprint retrospectives, contributing to a holistic understanding of project health and promoting accountability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and best practices in application development, ensuring compliance with industry standards to protect sensitive user data and strengthen application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that fostered team productivity and workflow automation, significantly reducing repetitive tasks and enhancing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for all development processes, adhering to internal standards that support knowledge transfer and assist new developers through onboarding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ensure technical feasibility of designs, providing insights that improved overall user experience while still meeting technical requirements and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seminars and workshops, continuing education on emerging technologies and trends, which enriched the team's ability to innovate and implement new solutions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coding best practices, project strategies, and personal development paths that empowered team members to reach their full potential.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testing frameworks and performed unit testing to ensure reliability and performance under load, thus maintaining high standards of quality throughout the development 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