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designing and developing complex web and mobile applications. Proficient in C#, ASP.NET, and Angular, with a strong focus on scalability and performance optimization. Proven track record in leading software projects, mentoring junior developers, and driving improvements in development practices and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VB.NET,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Blazor, Angular, React, WPF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XML, JSON, SQL Server,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Studio, Azure DevOps,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Azure Pipelines,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xUnit, MSTest, NUnit, SonarQube,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software features within the OneStream platform, focusing on maintainability and performance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robust solutions that meet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architecture discussions, driving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adhere to best practices and ensure seamless integration with external services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by providing guidance on coding standards,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overall team performance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UI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responsive and intuitive user interfaces that enhance user experience and streamline functionality across the OneStream Marketplace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business requirements into actionable technical solutions, ensuring the timely delivery of features that surpass customer expectations and adhere to architectural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formal code reviews, providing constructive feedback to peers, ensuring adherence to coding standards and promoting a culture of continuous improvement with a focus on technical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prioritized opportunities for system performance improvements,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optimizations and memory management strategies to enhance application scalability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streamline deployment processes, reduce time-to-release, and enhance overall system reliability and operational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documentation of APIs and data contracts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formats to ensure clarity and ease of understanding for developers and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technical design sessions, making informed decisions that push innovations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OneStream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while maintaining backward compatibility of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quality and reliability, ensuring features are tested thoroughly before release and meet all specified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local development environments, simplifying the onboarding process and ensuring consistency across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architectural improvements that resulted in more efficient resource usage and system performance, securing support from stakeholders for implementation of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team members across departments, advocating for shared ownership of the development process and enhanced productivity through collaboration and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software trends and technologies, and suggested strategic updates to our technology stack to keep the OneStream platform competitive in the market.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web applications at Microsoft,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contributing to high-impact features that improved overall user engagement and satisfaction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 collaborative environment, discussing design patterns and best practices, led several projects to enhance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of existing applications for improved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peers, emphasizing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quality assurance, fostering a culture of code excellence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operations, managing data efficiently and implementing optimization strategies to enhance application performance and data retrieval times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front-end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crafting user-friendly interfaces and improving accessibility for diverse user groups.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deployment cycles and incorporating feedback loops to drive continuous integration and delivery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adopting Agile methodologies, enhancing project management and sprint planning processes, which resulted in increased project visibility and team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SDKs that allowed third-party integration with existing platforms, ensuring robust data contracts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formats were followed strictly during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design and SQL query optimization, ensuring applications ran efficiently under heavy data loads and maintained high reliability during peak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discussions on architectural designs and tech stack choices, advocating for new technologies that could align with organizational goals and improve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tests for various software components, ensuring stringent adherence to functional and non-functional requirements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product owners to gather requirements and translate them into technical specifications, ensuring that the development team delivered on time and met quality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