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extensive experience specializing in enterprise application development, Agile methodologies, and microservices architecture. Proficient in Java/JEE, Spring Boot, and innovative technology solutions aimed at enhancing user experiences and business productivity.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Scala, Python, JavaScript, TypeScript, SQL, Kotlin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Akka, Play Framework, React, Angular, Vue.js, Hibernate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Maven, Gradle, Jenkins, Docker, Kubernetes, Ansible,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Heroku, CloudFoundry, IBM Cloud, Alibaba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and CI/CD: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Jenkins, GitLab CI, CircleCI, Travis CI, Prometheus, Grafana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Mulesoft, Apigee, Akana, REST, SOAP, GraphQL, Swagger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development of large-scale enterprise applications,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Java/JEE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scalable and maintainable solutions that met client specifications and business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using industry best practices, improving application scalability, reliability, and flexibility while streamlining development processes for enhanced team collaboration and delivery.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requirement analysis and high-level solution design, ensuring alignment with business objectives and enhancing project efficiency through effective resource management and planning.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end-to-end integration solutions for enterprise software by coordinating with cross-functional teams, fostering an environment of collaboration, and ensuring timely delivery of project milestones.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including building CI/CD pipelines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automate deployment processes and streamline software releases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mentorship and training to junior engineers on modern development practices, fostering a culture of growth and continuous improvement within the technical team and enhancing technical acumen.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Carried out performance tuning and optimization of existing systems, utilizing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analysis, thereby improving overall application response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ceremonies such as sprint planning and retrospectives, actively contributing to team discussions and ensuring that feedback loops enhance product quality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clarify requirements and validate project deliverables, ensuring that the development process aligns with user expectations and enhances overall satisfaction.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architecture reviews and technology assessments, recommending tools and frameworks to adopt the latest technologies in line with industry standards and trends.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management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Mulesoft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design, build, and manage robust APIs that support communication between microservices and external applications, ensuring efficient data flow.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cloud-native practices, deploying applications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utilizing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and reduce operational costs.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the establishment of IT governance frameworks, ensuring that development practices adhered to defined standards and best practices in service delivery and risk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UX/UI designers to develop intuitive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enhanced user experience and increased application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effective communication across multiple departments, ensuring alignment of project goals with organizational objectives while managing stakeholder expectations and addressing concerns proactively.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applications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code reusability and performance enhancements to meet the evolving needs of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within teams, promoting iterative development and fostering a collaborative environment that facilitated innovation and accelerated project timelines while enhancing team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a cloud-native microservices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improving application deployment speed and application resilience through best cloud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deployment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services, optimizing resources to improve uptime and scalability, while ensuring compliance with security protocols and standards for sensitive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cross-functional teams in synthesizing system requirements, resulting in the effective design and documentation of software specifications to guide development efforts toward successful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Initiated and executed performance tuning initiatives, analyzing software and platform metrics,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enhance throughput for critical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and industry standards, fostering a culture of learning and professional growth while strengthening the development team's capabilities and output quality.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 processes to streamline the software release cycle, enhancing productivity and minimizing deployment-related issues across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to support mobile applications and third-party integrations, ensuring robust architecture and in-depth documentation to meet client integration needs while adhering to security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cross-functional teams to deliver innovative software solutions, applying a customer-centric approach that prioritized end-users’ needs throughout the development process.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regular code reviews, influencing the enhancement of coding standards and practices within development teams, aiming toward increased maintainability and collaboration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evolution of the development lifecycle by implementing version control systems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team members had access to current codebases and documentation.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