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experienced Senior Software Engineer with over 11 years in software development, focusing on web and mobile applications. Expertise in Go, C, video packaging/encoding, and real-time processing. Proven track record in developing innovative solutions and working collaboratively to drive successful project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C, Rust, JavaScript, TypeScript, WebAssembly, Python,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FFmpeg, libav, DASH, HLS, MP4, WebRTC, RTMP, MPEG-TS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Travis CI, Visual Studio Code, Postman,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Golang Gin, GraphQL, RESTful APIs,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Serverless, CI/CD, Terraform, Ansible,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video processing software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exceptional performance, reusability, and efficient processing for both on-demand and live content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innovative video encoding techniques, improving the overall efficiency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packaging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by integrating modern systems and leveraging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FFmpeg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evolve the vision of decentralized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enhancing product quality and market fit through continuous feedback and alignment on responsibilities.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test and validation frameworks aimed at quality assurance for video modules, ensuring robustness and reliability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just-in-time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processing and routing for diverse formats.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real-time video processing and ensuring seamless integration with existing client-side solutions and media players.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issues related to the audio/video pipeline, enhancing overall system resilience while providing fundamental insights into the operations of live and on-demand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transformative Content Fabric project, emphasizing on decentralized solutions, which led to innovative architecture designs that addressed critical performance bottlenecks in video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engineers through code reviews and mentoring sessions, sharing key methodologies for developing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centering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encoding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team adopted best practices and frameworks that positioned the company at the forefront of industry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media content management, integrating with external services and enhancing user experiences in a content-rich application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create unit and integration tests, improving code reliability and minimizing defects across multiple software deliveries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performance evaluations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delivery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mechanisms, embracing an agile feedback loop to optimize code effectiveness and meet evolving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routines for maintaining a highly available node network, vital for ensuring uninterrupted access and reliable delivery of both live and on-demand content during peak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video delivery systems through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scalable solutions, improving operational capabilities and service resilience during runtime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improve internal processes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audio/video 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efficiency and product innovation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an agile team, efficiently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modular and maintainable solutions for diverse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advancement of video streaming capabilities within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services and resource management, ensuring high availability and system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end-to-end software development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product, fostering real-time communication tools while implementing video frameworks that adhere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specifications and lead projects focused on developing secure, high 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streaming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cater to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for building scalable applications that integrated media processing and delivery functions, making significant contributions to various product releases in the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version control management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coordinating with team members to ensure timely updates and seamless integration of changes during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for additional security in developed applications, utilizing performance tuning tools that enhanced the user experience and optimized deployment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development lifecycles, emphasizing the importance of documentation and adherence to protocols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coding sprints focused on spanning multiple platforms, ensuring the development of unified applications that championed seamless user experiences across diverse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dynamic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user interfaces that drove higher traffic and engagement levels through optimized video content presentation.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 for development processes, supporting transparency and continuity in knowledge sharing after moving on to new project assignments.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back-end processes for video transcoding and processing leveraging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speed and efficiency of video delivery systems significantly.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