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designing, developing, and mentoring in web and mobile applications. Proficient in React, TypeScript, and Node.js, employing best practices in cloud-native development and CI/CD processes. Active collaborator with proven ability to enhance software performance and mentor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C#, HTML,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.NET, Express.js,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SQL, Snowflake, MongoDB, PostgreSQL, Firebase, SQLite,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Bitbucket, Jira, Git, Visual Studio Code, Octopus Deploy, Atlassian Bamboo, Webpack,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JSON, XML, XSLT, Axios, Fetch API,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and improved developer experience, facilitating better collaboration with the team and reducing debugging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dedicated team of junior developers, providing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their skills in asynchronous programming and efficient code management while fostering an innovative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seamlessly with the back-end services, ensuring robust performance while adhering to best security practices and maintaining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Bamboo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release cycle times, allowing quicker turnaround for updates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while emphasizing code quality standards, ensuring adherence to best practices in coding and enhancing maintainability across the project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technical and operational issues with project management and stakeholders, effectively translating complex technical requirements into actionable insights and strategic solutions for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parsing functionalities to enhance application responsiveness while ensuring efficient data retrieval and manipulation through advanced querying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solutions to improve software performance metrics,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processes and optimize application workflows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practices; holding bi-weekly stand-ups to discuss project progress and roadblocks, promoting a culture of transparency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while evaluating their potential integration into existing systems to enhance capability and foster innovation within Cotiviti’s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specifications and operational processes for new applications, ensuring knowledge transfer and facilitating ease of maintenance and onboarding for future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to critical modules, leading to increased uptime and reduced loading times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caching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novel frameworks and libraries that suit evolving project needs, actively recommending enhancements that can lead to innovative developments and better user experiences within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gather requirements and refine system design, ensuring alignment with business goals and user needs for optimal functional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solutions in cloud environments, enhancing system availability and scalability, while leveraging cloud-native features for more efficient resource utilization.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collaborating closely with UX designers to translate design mockups into functional applications featuring intuitive user interfaces and seamless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server-side business logic; ensured optimal integration between front-end and back-end services, achieving high application performance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applications to modern cloud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system reliability and introduce competitive advantages.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and optimization, enhancing query performance and data management, leading to superior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by automating routine tasks, allowing developers to focus on high-value project components and driving productivity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and requirements, using insights gathered to inform iterative development processes, ultimately delivering products that align closely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a major project component, introducing modularization and reusable components within the software architecture, which streamlined future development efforts and reduced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team workflows through the introduction of Agile Scrum framework practices, in turn enhancing project tracking, resource allocation, and overall team morale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metrics and analytics to monitor user engagement and application performance, utilizing findings to inform updates and maintain strategic development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professional development program for junior team members, focusing on practical training in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their understanding of version control and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impactful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customized themes, ensuring responsive designs for various devices, thus significantly enhancing the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third-party services into the applications, enhancing functionality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processing, ultimately enriching the overall offering.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