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specializing in designing, building, and deploying scalable applications and data infrastructures for web and mobile. Adept at collaborating cross-functionally to translate public benefit goals into technical solutions. Proficient in REST API development, data visualization, and cloud infrastructure. Passionate about leveraging innovative technologies to enhance analytical transparency and ethical data use.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Go, JavaScript, Java,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Express.js, Vue.js, Svelte,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Cassandra, Redis, Firebase,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Tools:</w:t>
      </w:r>
      <w:r w:rsidRPr="00106EA3">
        <w:rPr>
          <w:rFonts w:ascii="Roboto Light" w:eastAsia="Roboto Light" w:hAnsi="Roboto Light" w:cs="Roboto Light"/>
          <w:sz w:val="20"/>
          <w:szCs w:val="20"/>
        </w:rPr>
        <w:t xml:space="preserve"> AWS, Google Cloud, Azure, Docker, Kubernetes, Terraform, Ansible,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Visual Studio Code, Postman, Jenkins, Travis CI,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critical to advancing public benefit initiatives by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to support high-volume data workloads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AI and engineering teams to establish resilient data pipelines that enhance application performance, ensuring smooth integration of machine learning models for societal impact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leveraging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processing, ensuring high availability and reliability for user-centric applications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backend services while upholding principles of </w:t>
      </w:r>
      <w:r w:rsidRPr="00106EA3">
        <w:rPr>
          <w:rFonts w:ascii="Roboto Light" w:eastAsia="Roboto Light" w:hAnsi="Roboto Light" w:cs="Roboto Light"/>
          <w:b/>
          <w:bCs/>
          <w:sz w:val="20"/>
          <w:szCs w:val="20"/>
        </w:rPr>
        <w:t xml:space="preserve">ethical data 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monitoring tools to ensure data transparency and compliance with open science standards for public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functionalities using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high-performance storage layers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data accessibility and facilitating open knowledge initiatives for external researchers.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development processes within an agile framework, fostering a culture of innovation and continuous improvement among cross-functional teams across remote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software tools to enhance existing infrastructure, particularly in areas of data visualization and backend optimization, prioritizing usability for non-technical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recruitment process by identifying and mentoring new engineering talent, enabling a diverse and multi-disciplinary team dynamic essential for startup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the company's engineering culture by advocating for best practices in code quality, documentation, and project management relevant to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design and product teams to translate public benefit objectives into effective technical requirements, thereby aligning project outcomes with organizational goals and user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visual interfaces and interactive dashboards, emphasizing transparency in data representation and ensuring iterative feedback from stakeholders to refine end-user experiences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organizing training sessions focused on new frameworks and methodologies relevant to modern software development, enhancing team skillsets and project delivery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creating APIs to facilitate open data sharing among partners, ensuring compliance with data governance frameworks while supporting transparency in research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project planning and execution processes, maintaining a focus on user stories and prioritization for optimal feature delivery aligned with public benefit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open communication practices, enhancing collaboration across teams and stakeholders to achieve project milestones while ensuring alignment with broader organizational values and mission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enterprise-grade applications, contributing to high scalability and availability to meet customer demands consistently during software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features through continuous integration and deployment pipelines, streamlining workflows and enabling rapid delivery of software updates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for enterprise applications, ensuring efficient data retrieval and processing times through well-structured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effective indexing strategies across multiple database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practices, participating in daily stand-ups, sprint planning, and retrospectives that boosted team collaboration and project visibility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to enhance application functionality, including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and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features, ensuring user satisfaction through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to ensure software reliability and robustness, employing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feature integrity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profiling and debugging complex codebases, significantly reducing response times through effective use of caching strategies and optimized algorithms.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discussions around new product features, collecting feedback from stakeholders to refine initial concepts into actionable software designs that meet user needs effectively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on software-related questions, addressing complex issues raised by team members and contributing to knowledge sharing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toward using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and allowing teams to work independently on different functional areas within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promoted coding standards and best practices, fostering a culture of quality within the development team that emphasized clean code and technical documentation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track performance metrics and user behavior, leveraging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essential for iterative enhancements and product iterations.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