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full-stack development of web and mobile applications. Proficient in Java and Python, with extensive background in building and maintaining distributed systems. Experienced in leveraging modern cloud environments and continuous integration/deployment practices. Proficient in collaborating across teams to enhance product quality and drive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Kotlin, Go, NodeJS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DynamoDB, MongoDB, PostgreSQL, MySQL,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enabling smooth scaling across various services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resulting in enhanced deployment speed and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and peer review processes, fostering a culture of quality and accountability among team members in engineering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with staff engineers,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solutions that align with product goals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the incident response team, crafting detailed RCA documents that addressed root causes and implemented preventative strategies to enhance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for new feature implementations and architectural changes, ensuring knowledge is effectively shared among team members and organized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team's capability to automate testing and deployment procedures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examine product requirements, ensuring technical feasibility while delivering solutions that meet business objectives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process for infrastructure as code, streamlining environment setups and allowing for rapid scaling and configuration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on system architecture and design patterns during team retrospectives, promoting continuous learning and technical acuity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for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enhancing their understanding of system performance implications.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iteratively refine specifications through user feedback, ensuring alignment between technical capabilities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seamless data interaction between microservices and front-end applications, promoting a high-performance and user-friendly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message broker to facilitate communication between distributed systems, enhancing data processing and real-time analytics capabilities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hackathons and internal workshops to innovate and experiment with new technologies, staying ahead of industry trends and continuously improving personal and team skills.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solutions to enhance business operations and interactions with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migration project from an on-premises infrastructure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crucial backups, security measures, and disaster recovery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lifecycle, engaging in agile methodologies to adaptively manage changing requirements and add features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craft engaging and intuitive user experiences, ensuring that applications were not only functional but also aesthetically pleasing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CI/CD pipelines, resulting in quicker releases and enabling the team to automate build and testing processes effectively to reduce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on system architecture and processes, ensuring clarity and continuity amidst team changes and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analysis and optimizations for existing applications, identifying bottlenecks and providing strategies for improvement using profiling tools and load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articulate technical requirements effectively and offer solutions that align with strategic goals during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overseeing junior developer contributions to redesign and inject better practices, improving code quality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response times and system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refactoring legacy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extensibility of the codebase to align with current business needs and modern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database solutions, enhancing capabilities for business intelligence and analytics functions.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