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web and mobile applications. Proven ability to lead full-stack development projects and mentor team members while improving user experience. Adept in leveraging technologies like Ruby on Rails, React, and TypeScript to build scalable applications and reduce technical debt.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Hotwire, Stimulus,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Heroku,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WebSockets, OAuth,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GitHub, JIRA, Postman, Figma,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customer-facing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iterative design processes and refactoring efforts to reduce technical debt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gather requirements, driving the full-stack development of an interactive borrower refi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onboarding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and modern coding methodologies, fostering a culture of continuous learning and technical excellence through code reviews and pair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trade-offs during scrum meetings, efficiently prioritized tasks with stakeholders to meet business objectives while delivering high-quality software during each sprint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community banks and credit unions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transaction speeds and user data synchronization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friction in the customer journey by conducting user research and employing Agile methodologies to deliver responsive UI components, thereby increasing user satisfaction and platform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deploying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disaster recovery strategies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significantly enhancing team productivity and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to evolve engineering practices at Caribou, focusing on modular architecture and maintainability while aligning with overall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emphasizing responsiveness and performance by leveraging modern JavaScript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hot-reloading features for rapid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issues, collaborate with cross-functional teams to resolve bugs, and ensure optimal operation of all components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an active role in defining and evolving code quality standards,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clean, readable codebase that facilitates long-term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identify and implement key features based on user research, resulting in a streamlined application interface that improved user engagement and loan acquisition.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refactor sessions, focusing on improving system performance, maintainability, and scalability which fostered a more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and team collaboration by creating comprehensive technical documentation and holding regular code walk-through sessions to enhance collective team capability.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consumer applications for Windows and cloud platforms,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high performance across various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collaborations, liaising with product management and design to translate requirements into functional software features that drive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software reliability and performance during production deployments while minimizing downtime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modern architectures through the adoption of cloud-based solutions and microservices, improving deployment speed and scalability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and interns, fostering their growth through code reviews and knowledge sharing sessions to instill a strong foundation in software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performance by rebuilding core services and implementing robust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latency and improved response times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compliance with best practices, coding standards, and delivering robust solutions while advocating for maintainable, testable code in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sessions with UX/UI teams to adapt user-friendly designs into functional implementations,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development with user-centric principles in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documentation and knowledge bases, ensuring that all processes are thoroughly recorded and accessible, facilitating a smoother onboarding process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retrospectives, fostering a transparent, open communication environment which encouraged team members to voicing concerns and contributing ideas for project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tracking systems that logged application metrics, enabling proactive monitoring and troubleshooting of production issues, leading to a more stable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emerging technologies and industry trends, adapting skills and tools to maintain a competitive edge, sharing findings with peers to encourage innovative thinking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