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innovative Senior Software Engineer with over 11 years of experience in software development focused on web and mobile applications. Proven expertise in designing, implementing, and maintaining microservices architectures with strong proficiency in Python, AWS, and Flask. Committed to delivering high-quality, scalable solutions to drive the success of fintech initiatives, embracing best practices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React, Express.js, Spring Boot, Vue.js, React Native,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Elasticsearch,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Tools:</w:t>
      </w:r>
      <w:r w:rsidRPr="00106EA3">
        <w:rPr>
          <w:rFonts w:ascii="Roboto Light" w:eastAsia="Roboto Light" w:hAnsi="Roboto Light" w:cs="Roboto Light"/>
          <w:sz w:val="20"/>
          <w:szCs w:val="20"/>
        </w:rPr>
        <w:t xml:space="preserve"> AWS, Azure, Docker, Kubernetes, Terraform, Jenkins, GitLab CI/CD,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Deployment:</w:t>
      </w:r>
      <w:r w:rsidRPr="00106EA3">
        <w:rPr>
          <w:rFonts w:ascii="Roboto Light" w:eastAsia="Roboto Light" w:hAnsi="Roboto Light" w:cs="Roboto Light"/>
          <w:sz w:val="20"/>
          <w:szCs w:val="20"/>
        </w:rPr>
        <w:t xml:space="preserve"> CI/CD, Microservices, Agile Methodologies, Automated Testing, Containerization, Version Control, API Design, Security Best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robust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while adhering to industry best practices and embracing continuous integration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on backend solutions for new fintech applications, focusing on performance optimization, data modeling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enhancing overall system reliability and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on project requirements, ensuring alignment between product goals and technical implementation within agile development cycles, while fostering a culture of open communication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applications effectively, implementing best practices for cloud-native architecture and automating deployment workflows to increase system efficiency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enhancing team skills and reinforcing coding standards while encouraging innovative solutions to complex problems that align with product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toolsets for monitoring and analyzing system performance, identifying bottlenecks, and implementing strategic solutions to improve operational efficiency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designing secure APIs that integrated with third-party services, ensuring compliance with industry standards and enhancing data privacy for users across our fintech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health and resolved critical issues proactively, leading troubleshooting efforts that minimized downtime and enhanced the reliability of financial transaction processing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architectural guidelines and best practices, enabling the seamless integration of new features into existing applications while considering scalability and maintainability as core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optimizing infrastructure costs without compromising performance,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services to deliver cost-effective solutions within our cloud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pipelines that improved deployment cycles, enhanced code quality through automated testing, and reduced the risk of integration issues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security teams to integrate best practices into the development lifecycle, focusing on secure coding practices and proactive identification of vulnerabilities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 planning and retrospective meetings, providing feedback on processes and promoting an environment of continuous improvement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scaled data pipelines that facilitated real-time analysis of user interactions, leading to data-driven decisions, enhancing user experience, and driving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knowledge-sharing sessions, promoting the adoption of new technologies and practices that foster innovation and improve our development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supported scalable cloud-based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to ensure high availability and disaster recovery for critical financial applications for diverse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managers to transform business requirements into technical specifications that guided the development of user-friendly applications and complex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across development teams, advocating for iterative development, regular feedback loops, and adaptive planning to meet changing requirements and enhance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web and mobile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process and enhancing application performance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and innovation within the engineering team, mentoring junior developers and encouraging them to pursue continuous learning and professional growth within tech domains.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and integration testing to ensure code quality and functionality, employing automated testing frameworks that aligned with project delivery schedules to meet customer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contributing insights that improved overall code quality and the use of programming best practices, while ensuring alignment with security standards and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enabling seamless integration between frontend and backend services, thereby enhancing user experience and application responsiveness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system records and documentation to facilitate knowledge transfer and ensure project continuity, enabling efficient onboarding processes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stakeholders through sprint reviews, showcasing progress and gathering feedback to align development strategies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that embraced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deployment processes, and simplifying scaling efforts across environments to meet growing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transitioning legacy systems to modern frameworks, optimizing performance, and increasing security measures that align with the latest standards and compliance regulations.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