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macOS applications using Swift and Objective-C. Proven ability to design, develop, and maintain high-performance software solutions, collaborate with cross-functional teams, and embrace continuous learning in evolving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Cocoa, JavaScript, HTML5, CSS3,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CocoaPods, Xcode, Core Data, AppKit, UIKit,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Docker, Kubernetes, Jenkins,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Shell scripting, Ansible, AppleScript, Automator, PowerShell,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Agile: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DevOps, Continuous Integration, Continuous Deployment, Monitoring Tools,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robust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interfaces and robust functionality in alignment with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within a cross-functional team, regularly collaborating with product managers and stakeholders to address complex design and architecture issues, driving engineering initiatives successfully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significantly improving efficiency in both testing and deployment processes while maintaining a high standard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best practices in branching and merging to facilitate smooth collaborations among development team members while adhering to tight deadlines and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encouraging adherence to industry best practices and coding standards, ensuring the delivery of clean and maintainable code across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the software architecture and design patterns used, enabling easier onboarding for new team members and ensuring continuity of knowledge and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development trends into existing projects, demonstrating a commitment to personal growth and professional development in the rapidly evolving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towards DevOps practices implementation,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test automation and enhanced software delivery speed while maintaining high standards of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user experience team to ensure design consistency across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executing rapid prototypes and iterative testing to iterate based on user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APIs to enhance application functionality, implementing features such as notifications, self-service support, and user connectivity within a single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on effective usage and benefits, which helped increase the team’s competency and speed up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and debugged complex problems by analyzing stack traces and crash dumps,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tracing and resolving issues that could hinder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through refactoring, addressing technical debt by adhering to best practices and design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leading to improved performance and maintainability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 meetings, and daily standups to align team objectives while ensuring transparency of project progress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teaching essential coding principles and practices, fostering a collaborative environment that promotes innovation and continuous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innovative solutions for customer requirements while ensuring seamless integration with existing systems, effectively addressing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applications, focusing on scalable solutions that enhance production reliability while upholding high standards in coding practices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actively participating in sprints and stand-up meetings, enabling dynamic planning and fostering a productive environment that encourages collective problem-solving and shared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towards a test-driven development culture that reinforces product quality before release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the improvement of team workflows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more efficient application deployment and maintenance processes aligned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resource management, simplifying infrastructure management, performance monitoring, and ensuring robust application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systems to develop new product features, enhancing user satisfaction and product usability by aligning development activities with real user data and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robustness and performance by participating in regular code reviews, maintaining a culture of high-quality standards and mutual accountability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applications, employing various debugging tools to effectively resolve issues and optimize application performance across the development spectrum.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that supported best practices and design principles, ensuring code was well-documented and easily understood, fostering knowledge sharing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platforms, ensuring data integrity and application functionality, guiding the transition while minimizing disruptions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various team meetings on software engineering best practices, emphasizing importance of maintainability and performance optimizations, which informed project strategies and development approaches.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