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building web and mobile applications. Proficient in Java/Spring Boot, Angular, and cloud technologies, aiming to drive innovative solutions in mission-critical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Kotlin,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Vue.js,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Google Cloud Platform (GCP),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RESTful APIs, GraphQL,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Jenkins, Git, Kafka,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full-stack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solutions crucial to the Air Force's aircraft maintenance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processes, significantly enhancing the scalability of microservices-based applications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data exchanges, enabling efficient communication between various system components within the maintenance operations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asynchronous messaging patterns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improving the application’s performance by facilitating real-time data processing across distributed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code reviews, focusing on maintainability and performance optimization of services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software quality and reducing potential user-facing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 design documentation, creating diagrams and architecture artifacts that clarified system functionalities and communicated intricate designs to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end-to-end features from concept through to production, ensuring that each stage met stringent specifications and delivered impactful technology solutions for military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metrics through iterative improvements based on user feedback and API analytics, driving adaptive solutions for future application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architecture principles, fostering a more competent team through knowledge sharing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integration and delivery processes, improving deployment speed and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gathering requirements through collaborations with engineers and product stakeholders to ensure clear technical direction and alignment with mission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improved the overall quality of software deliverables, instilling principles of code quality and performance into the development process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cloud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the establishment of a robust and scalable environment for running applications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new technologies and frameworks that could advance the organization's capabilities and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caching mechanisms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query performance, significantly speeding up response times for maintenance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variety of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user-friendly and scalable solutions that meet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to create microservice architectures, promoting best practices in software design and development methodologies as part of a larger project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and integration testing to ensure the robustness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software reliability and user experience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stand-ups, sprint planning, and retrospectives, advocating for continuous improvement through reflection and synergy within development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 applications to the cloud, focusing on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seamless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codebases, introducing modern design patterns and frameworks, which resulted in improved performance and maintainability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accompanying software systems, making it easier for new team members and stakeholders to understand application architectures and workflows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of existing applications through performance tuning techniques and techniques such as profiling and load testing, ensuring high availability for diverse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implement security best practices during the development process, ensuring compliance with industry standards and protecting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manage databases, implementing efficient querying and storage methodologies that supported backend operations and data retrieval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developers on technologies and company software development processes, years of industry experience leveraged to foster a more knowledgeable and capable engineering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sessions, applying debugging tools and methodologies to resolve production issues quickly, minimizing downtime, and ensuring service continuity.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