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focusing on web and mobile applications. Proficient in building scalable applications and modern REST APIs. Demonstrated expertise in leveraging Node.js, Next.js, and cloud services to enhance operational efficiency for gaming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Next.js, React, Express.js, Redux,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 APIs, GraphQL, PostgreSQL, MongoDB, Redis, Firebase, SQLite, Apollo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Jenkins, GitLab CI/CD,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Heroku, Firebase Hosting, CloudFormation, Lambda,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for </w:t>
      </w:r>
      <w:r w:rsidRPr="00106EA3">
        <w:rPr>
          <w:rFonts w:ascii="Roboto Light" w:eastAsia="Roboto Light" w:hAnsi="Roboto Light" w:cs="Roboto Light"/>
          <w:b/>
          <w:bCs/>
          <w:sz w:val="20"/>
          <w:szCs w:val="20"/>
        </w:rPr>
        <w:t xml:space="preserve">Sky: Children of the Light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user experience and support millions of active players.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for feature design, actively collaborating with cross-functional teams to ensure alignment on project goals and effectively address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data interactions, improving application performance while ensuring reliability and preventing downtime for users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efficient, maintainable backend services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various internal and external application components and enhancing overall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management, ensuring robust data handling by developing scalable queries and optimizing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high availability and efficient resource management while reducing operational costs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existing systems, leveraging insights from analytics to make data-driven decisions that directly influenced application enhancements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collaborative learning environment where knowledge sharing and innovative problem-solving were prioritized for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for operational functions, allowing teams to efficiently manage game data, contributing to more agile management practices for the product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new features and services, ensuring clarity and consistency across the development team when onboarding new members or collaborating with other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team meetings to discuss project status, gather feedback, and strategize on solutions to complex engineering challenges, encouraging open communication throughout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multi-disciplinary teams, effectively integrating diverse perspectives to enhance project outcomes and ensure the final product aligns with vision and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collaborative development processes while ensuring software quality through code reviews and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proactively addressing potential bottlenecks before they impacted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gaming community, utilizing feedback to inform development decisions and maintain alignment with user expectations and industry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at Microsoft, optimizing application performance and enhancing scalability for enterprise-level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efficient, maintainable software solutions, emphasizing modular design to improve code reuse and consistency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leveraging industry best practices and trends to drive innovative solutions that meet business objectives while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developers, emphasizing the importance of quality and maintainability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protocols and conducting regular security audits to safeguard sensitive user data and comply with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 execution, streamlining deployment processes and ensuring timely software delivery to clients without compromising 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database structures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efficient data retrieval to support application needs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processes, contributing to sprint planning, retrospectives, and daily standups while fostering a culture of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deliver user-centric applications, ensuring alignment on design specifications and addressing potential usability issues through iterative testing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driving innovation and improving user engagement through enriched features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ensuring alignment on code changes between team members and maintaining robust version histories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to stay updated with emerging technologies, continuously improving skillset and contributing to team knowledge enhancement.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