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focusing on web and mobile application development. Proven track record in leading engineering projects and advocating for high-quality standards in complex environments. Expertise in building and scaling modern infrastructures using innovative technologies, driving cross-team collaboration, and applying industry trends for enhanced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HTML, CSS,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Firebase, GraphQL, Angular, Vue.js,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Heroku,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CircleCI, Git, Sentry, DataDog,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 Firestore, Redis, Elasticsearch,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existing infrastructure for scalability and performance while mastering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manage cloud-hosted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set standards across the team, advocating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 while providing mentorship to junior engineers in code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deliver solutions on time, fostering a strong culture of continuous improvement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decreasing time to production and allowing for safer and faster releases in a complex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initiated peer feedback loops to ensure that engineering standards meet the evolving needs of the project while also implementing unit testing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system observability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 of service performance and reliability, thus aiding incident management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improve document generation workflows using cloud-native solutions, ensuring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file delivery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 the needs of our public agency clients and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through code reviews and pair programming, helping them to adapt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fostering a collaborative environment, resulting in enhanced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and participated in regular retrospectives, which led to actionable insights that improved team efficiency and project delivery timelines, reinforcing adaptability in a fast-paced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fetching, replacing traditional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interfaces, thus streamlining requests and reducing bandwidth consumption for high-demand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community-backed events to share learnings on modern web technologies,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building secure and scalable solutions for public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sense of ownership within the team, taking the lead in delivering high-impact projects while ensuring all aspects adhere to best practices and standards set during onboarding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along with backend functionality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of frontend and backend systems that enhance data interactivity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aimed at migrating legacy systems to cloud-native solutions, effectively balancing innovative solutions with existing organizational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product teams to ensure a user-centric approach to service design, focusing on customer feedback to guide next-step development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modern development practices that ensured maintainable codebases while actively contributing to improving application performance through profiling and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collaborations to enhance product features,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seamlessly, and ensuring applications were responsive and functional across all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promoted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trainings and workshops that improved team collaboration and adherence to project timelines while maintaining clean code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cloud storage and API management that optimized application data flows and improved user interface experiences across diverse applications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that supported various application features,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retrieval, ensuring integrity, performance, and reliability of data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growth and success of several enterprise projects by leading a team of developers in heavy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ensuring high-quality UI/UX during cross-functional team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maintenance and troubleshooting of existing applications, utilized proficiency in debugging tools and practices to identify issues and implement timely fixes, improving system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automated quality testing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application functionality met user requirements and maintained performance under load during peak operational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peer reviews of code contributions to uphold quality and consistency across development teams, emphasizing the importance of communication and teamwork in achieving collective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for new technologies adopted by the team, assisting teammates in upskilling related to new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impact on streamlining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of workflows and system architecture, enabling future reference points that are pivotal for scaling engineering efforts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mechanisms, significantly enhancing data retrieval times and reinforcing the importance of optimizing backend processes for improved user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