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software development, specializing in C/C++ programming and Agile methodologies. Proven ability to oversee complex software projects, enhance software sustainment policies, and deliver high-quality software for defense systems. Strong collaborative skills with solid experience in DoD and NAVAIR related projects, interfacing with a wide range of stakeholders to meet mission-critical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 Boot, React, Node.js, Docker, Kubernetes, Jenkins,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DevOps, Systems Engineering, Waterfall, Agile, Lean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improved software development policies and procedures,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NAVAIR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enhance overall operational efficiency within the software engineering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Agile practices, facilitating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reviews, and retrospectives among cross-functional teams to improve collaboration and iterative development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software components ensuring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methodologies that resulted in high adaptability and resilience of defense system applications in mission-critical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guided contract proposals in compliance with software technical specifications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development workflows and enhance software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stakeholders to assess and meet mission requirements, employing advanced problem-solving techniques to align program objectives with effective software solutions and technological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research and development strategies to support software engineering contracts, aligning technical outcomes with project scope, objectives,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NAVAIR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design and integration activities ensuring high-quality testing standards were met consistently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engineering principles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cross-team exchanges and communication with industry professionals to foster an environment of shared insights and enhanced software development processes, contributing innovative solutions at each project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documentation of software technical specifications, ensuring clarity and precision in requirements to streamline contractor deliverables and enhance project collaboration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rigorous analysis techniques to evaluate complex problem scenarios, deploying trade-off analysis frameworks to yield effective solutions that align with operational goals and software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software testing lifecycle, including requirement definitions, creation of test plans, and execution of test cases, ensuring that software quality was paramount throughout project durations.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improvement in software engineering practices by applying industry trends and advancements, fostering a culture of innovation and adaptation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risk management strategies, identifying potential project hurdles and aligning software deliverables with critical mission parameters and defense system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preparation and management of software architecture frameworks focusing on adaptable design principals that are foundational to the development and integration of weapon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resolution of complex technical challenges alongside team members, sharing knowledge and collaborating to implement optimal solutions within fast-paced and highly technical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software architectures for various projects involving high-performance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thoroughly to ensure optimized functionality across multiple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customers and internal stakeholders to gather software requirements, transforming them into feasible technical designs that align with user needs and expectations seamlessly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consistently delivering projects on time while utilizing industry-leading frameworks and methodologies to maximize efficiency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and debugging processes using advanced tools, ensuring high standards of software reliability and performance were met before release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Boosted team productivity by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communication, and fostering collaboration across departments to facilitate quicker software releases and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usage of emerging technologies and architectures, identifying opportunities for leveraging cloud platforms and other innovations within existing projects to enhance capability and reduce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promote code quality and share knowledge within the engineering team, building a culture of continuous feedback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and mid-level engineers, sharing best practices and knowledge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design patterns, and optimization techniques that contributed positively to their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deployment of software applications into production environments, ensuring that operational requirements and service standards were met consistently throughout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implementing quality assurance processes, integrating automated testing practices that reduced manual intervention and improved overall software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coordinate with team members effectively on collaborative projects, ensuring seamless integration of diverse code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security measures throughout the software design process, adhering strictly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mandates to protect sensitive data and uphold national security values.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