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scalable web and mobile applications. Proficient in leading teams, particularly in remote environments, and adept at utilizing modern programming languages and frameworks to drive technical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Spring,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Oracle 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Bitbucket, JIRA, Confluence,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high-quality software solutions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security across various applications and services to meet business requirements while maintaining efficient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complex system architectures focusing on microservices and cloud-native practices, leading a team that improved application performance by optimizing deployment strategies within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managed an offshore development team, acting as a liaison to facilitate communication and ensure alignment on project priorities and deliverables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mentored junior developers in best practices, enhancing code quality and fostering a culture of continuous improvement in coding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development practices, including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deployment cycles and improved collaboration between teams, especially across different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user-friendly interfaces and efficient APIs, delivering solutions that significantly enhanced user experience and engagement with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involving unit and integration testing, using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reliability in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software development process, prioritizing tasks and overseeing daily stand-ups to maintain productivity across the development cycle in an agile environment with multiple global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cross-functional collaboration with product managers, designers, and stakeholders, effectively translating business requirements into technical solutions using prototyping and design reviews in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identified bottlenecks, resulting in the implementation of strategic changes to database queries and server configurations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scrum meetings and retrospectives to gather feedback, ensuring teams remained focused on delivering quality outcomes on time and within budget while maximizing resource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knowledge sharing by organizing technical workshops for developers to present new ideas, tools, and frameworks that contributed to the ongoing evolution of software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discussions to drive consensus on technology selection, frequently leveraging insights from the latest industry trends in cloud computing and software engineering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proper branch strategies, and enhancing team collaboration through pull request reviews and feedback loops to refine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evaluated emerging technologies to maintain a competitive edge, recommending innovative solutions that improved system architecture and user experience in software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which supported critical business functions and enhanced overall operational efficiency through automated workflows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on software projects, contributing to all stages of software development from requirements analysis through deployment, ensuring timely project completion and adherence to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RESTful APIs for integration with client applications, enhancing data exchange capabilities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functionality in web environments for enhanced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through indexing and query optimization, significantly contributing to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with peers to ensure quality standards were met, promoting coding best practices and enhancing team knowledge by sharing insights on advanced features and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backlog grooming sessions, effectively prioritizing tasks to align with overall project goals, ensuring the team maintained focus on delivering value to stakeholders throughout.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