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server-side development and multithreaded programming. Proven expertise in creating high-performance applications with a focus on distributed systems. Demonstrated proficiency in C++, Python, and database optimization. Committed to implementing innovative solutions in gaming environments, eager to leverage skills to enhance player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PHP, Perl,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Microsoft SQL Server,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Editors: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Cloud Computing, Serverless Architecture,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server-side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increase scalability and response times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implement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deployment and operational efficiency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security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currency transactions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and database transactions to prevent potential vulnerabilities across gaming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scalable solutions in gaming environments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database connections, which significantly increased the efficiency of application interactions with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migrating existing systems to cloud environments,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operational scalability and reduce latency across gaming networks while ensuring secure access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performance monitoring systems to proactively troubleshoot and enhance server-side application performance, leading to improved player experiences through faster loading times and gameplay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knowledge-sharing sessions aimed at improving team performance and fostering a culture of continuous learning,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debugging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within the gaming ecosystem seamlessly to enhance functionality and player engagement, ensuring rapid adaptability to market trends and player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agile methodologies, showcasing adaptability and flexibility while working within diverse teams to deliver projects on strict timelines and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new architecture for game backend solutions that supported an increase in active online players, helping the team scale efficiently without compromising performance or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tasks, aiming to build a cohesive team capable of tackling innovative challenges in the gaming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exercises to identify bottlenecks in server-client interactions, implementing strategic solutions that improved the gaming experience with effective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documentation practices during development cycles to facilitate future maintenance and onboarding processes, emphasizing clarity and accessibility in all technical documents.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jams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cultivate creativity and innovation in game development processes, leveraging rapid prototyping skills to generate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workflow, promoting code reliability and reducing time taken for integration tests.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and performance while ensuring compliance with industry standards through rigorous testing and code reviews to achieve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establish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daily stand-ups and sprint planning to enhance cross-functional communication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multiple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high-quality applications that handled increasing loads while ensuring minimal downtime ahead of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application data management and reporting, ensuring efficient data retrieval and storage while implementing optimization strategies that reduced query execution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to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processes that enhanced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technologies for scalable application deployment, collaborating with the infrastructure team to streamline operational procedures and enhance application availability through automated backup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web services and RESTful APIs, emphasizing the importance of security measures in data transmission to protect user information and enhance application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debugging and troubleshooting complex applications, effectively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issue resolution that improved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code quality through stringent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regular code review sessions, fostering continuous improvement and development of high-quality software within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with emerging technologies to assess their applicability within existing projects, bringing innovative solutions and improving project strategies with up-to-date industry knowledge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improving team productivity and reducing the time spent on mundane tasks—enabling developers to focus on more complex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dynamics by mentoring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design principles, fostering a collaborative and innovative work environment that encouraged growth for all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