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professional with over 11 years of experience, specializing in web and mobile applications. Proven expertise in React Native, React, and cloud services, with a strong commitment to enhancing user experience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Swift, Kotlin, Ruby,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React, Node.js, Express, Redux, Next.js, Angular,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GitLab CI,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MS SQL Server, Oracle, DB2, Firebase, GraphQL,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Kibana, Prometheus,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architecture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highly responsive interfaces, resulting in improved performance and user satisfaction across various health service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all stages of the software development lifecycle, facilitating design meetings and implementing user requirements into actionable coding tasks while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understand business needs and translate them into functional software solutions that support enhanced patient care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back-end services interfacing with mobile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secure data exchange and HIPAA compliance to meet stringent healthcare data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testing and QA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software quality and reliability throughout the entire codebase, reducing bug occurrences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continuous integration and deployment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increasing the overall efficiency of release cycles for mobile software.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mentored junior developers, fostering best practices in code quality, maintainability, and performance optimization in the context of mobile and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for projects including functional specifications, user requirements, and test plans, ensuring clear communication of software capabilities and enhancements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software performance issues in collaboration with QA teams and stakeholders, making critical adjustments that led to improved application load times during peak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product demonstrations to internal leadership, showcasing newly developed features and functionalities that assist in strategic decision-making and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emerging technologies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refresh teams on tools critical for maintaining competitive advantage in mobile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adherence to best practices for version control and branching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team collaboration and project tracking across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technical solutions for data reporting and analytics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new insights that directly influence business strategy and operational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feedback loops engaging stakeholders to refine UI/UX designs in projects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the user experience before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agility and responsiveness to changing business needs through iteration and reassessment of development priorities, greatly contributing to team success and project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modernization of legacy systems within a fast-paced, deadline-driven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dynamic, user-friendly web applications, iterating frequently based on user feedback to optimize performance and accessibility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automating numerous manual tasks, thereby improving overall project turnaround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unit testing and conducted code reviews, maintaining a high standard of code quality while mentoring new team members on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responsive web applications that meet client specifications and enhance interactive capabilities,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through Agile ceremonies, presenting updates and receiving feedback on ongoing sprints to ensure alignment with business objectives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supported backend APIs, ensuring compatibility with frontend applications while adhering to industry best practices regarding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source control and implemented branching strategies, coordinating efforts across multiple teams to maintain a robust and scalable application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detailed documentation of application functions, troubleshooting issues as they arose and providing solutions that align with industry standards and operational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identified areas for process improvement, recommending technology updates and enhancements that led to increased efficiency and reduced operational costs.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of applications, focusing on database efficiency, load balancing, and optimizing asynchronous processes to enhance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exemplary support to end users, resolving issues quickly and effectively while explaining complex problems in clear, understandable terms.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