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Proficient in Python, frameworks like Flask, and cloud technologies including AWS. Successful in developing scalable applications, mentoring teams, and enhancing system performance while focusing on security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Snowflake,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Terraform,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scalable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alignment with industry best practices and rigorous quality standards to enhance system performance for financial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product managers, designers, and fellow engineers to deliver high-quality software solutions, fostering a culture of open communication and constructive feedback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new features, integrating user feedback and emerging technologies to create robust solutions that address unique domain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enhancing code quality and sharing knowledge across the team, which strengthened collaborative efforts and innovation within our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managing cloud resources sensitively and effectively while aligning with organizational objectives and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overall software reliability and delivery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issues promptly, applying analytical problem-solving skills to minimize downtime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promoting a growth mindset, advancing their coding skills, and enhancing their understanding of modern software engineering principles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application security by integrating best practices in development, identifying vulnerabilities, and collaborating with security teams to ensure compliance with established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for systems and processes, ensuring knowledge continuity and clarity for current and future team members for better collaboration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them with front-end applications, enhancing usability and enabling seamless communication between components and services within the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environments across development and production, thereby increasing reliability and simplifying debugging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cross-team collaboration with design, product, and operations teams, sharing insights and improving project outcomes through diverse perspectives.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data models using both relational and non-relational databases for data consumption, ensuring robust data retrieval and integrity of sophisticated analytics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proactive approach to continuous learning and adoption of modern technologies, demonstrating adaptability and eagerness to innovate within a fast-paced development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modularity and enhancing user experience while ensuring sustainable and effective application architecture techniques were applied.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deliver creative solutions that met user expectations and business needs, promoting a customer-focused development approach at all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Scrum, facilitating regular stand-up meetings and sprint planning sessions to enhance team efficiency and collaboration on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code maintainability and performance by conducting thorough code reviews and employing principles of clean code and solid design patterns, contributing to overall future-proofing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to implement best practices in version control, project tracking, and automated testing, enhancing team productivity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them with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data flow and improved application functionality in line with user stories.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identifying, troubleshooting, and resolving issues across various platforms, applying systematic approaches to isolate problems and recommend strategic solutions to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 the software development lifecycle, contributing significantly to reducing defects in production and enhancing the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and non-technical stakeholders, translating complex technical jargon into easily understandable concepts to foster teamwork and project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databases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effective data management for applications to perform at peak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libraries, including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state management and API consumption processes, providing a seamless user experience during application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of technological trends and relevant industry changes related to front-end and back-end development, constantly seeking new knowledge to enhance software quality and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