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Software Engineer with over 11 years of software development experience focusing on web and mobile applications. Expertise in AI-driven solutions, strong knowledge of frontend frameworks, RESTful API integration, and collaboration with cross-functional teams to build innovative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NextJS, Redux,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and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Scikit-learn,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highly responsive frontend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rendering, significantly improving loading times and user experience, while ensuring seamless navigation across various sections.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exchange between the frontend and backend services, and ensuring robust performance to meet user demands and scalability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machine learning engineers to integrate AI-driven algorithms, enhancing the design application’s capabilities with generative art features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 sessions, fostering a collaborative environment that promoted timely delivery of high-quality software products and alignment with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deployment, creating isolated environments for different application services, which streamlined the development process and improved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analysis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Data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visualization, enabling stakeholders to draw insights from user interaction data and drive design improvements based on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testing and debugging phases by implementing unit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across various application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hosting and scaling, including deploying serverless functions to optimize performance and reduce operational costs during busy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logs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troubleshooting and system optimizations based on real-time metrics and user interaction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sharing knowledge and best practices with team members, contributing to a culture of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project best practices, effective tools, and coding standards to enhance team performance and facilitate knowledge transfer, fostering a supportive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APIs and software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clarity and accessibility for future developers and team members involved in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security vulnerabilities in the application, implementing measures that adhered to industry standards, while also participating in security audit exercises to ensure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sessions with stakeholders, gathering feedback to ensure the product met user expectations while adjusting features according to user input and observations.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designers and product managers to translate UX designs into functional software components, ensuring alignment between user needs and technical implementation.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variety of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efficiency and user engagement through the deployment of scalable web solutions tailored to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algorithms for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optimizing performance for large data sets while ensuring accuracy and reliability of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team-oriented environment to design, implement, and maintain enterprise-level applications, focusing on enhancing cross-platform compatibility, leveraging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elements.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and refactoring efforts that resulted in improved load times and reduced system latency, significantly enhancing application performance and user satisfaction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the full software development lifecycle, from requirements gathering and technical specifications to final deployment, ensuring a clear understanding of project goals and deliverables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between different product lines and third-party services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user experiences and data interchange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best practices in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collaboration across teams with a strong emphasis on code quality and maintainability during the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developers, fostering a collaborative and inclusive team environment while ensuring adherence to project timelines and quality standards to meet organizational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solution architecture discussions focusing on scalability and maintainability of applications, providing insights from extensive experience to align with business growth strategies and technological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resource optimization for deployed applications hosted on on-premises and cloud environments, ensuring operational efficiency while adhering to cost management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tasks and sprints effectively, enhancing team communication and collaboration through the use of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ensure the alignment of functional software capabilities with design guidelines, resulting in user interfaces that focused on improving overall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application features and functionality using a combination of automated testing frameworks and manual testing procedures, ensuring compliance with specific requirements and user stories throughout each cycle of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