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innovative Senior Product Designer with over 11 years of experience in software development and design, specializing in creating intuitive user experiences for web and mobile applications. Proficient in product design, user research, and collaborating with cross-functional teams to deliver data-driven solutions for healthcare and technology industries. Committed to improving user engagement through empathetic design and technical expertise.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Frameworks:</w:t>
      </w:r>
      <w:r w:rsidRPr="00106EA3">
        <w:rPr>
          <w:rFonts w:ascii="Roboto Light" w:eastAsia="Roboto Light" w:hAnsi="Roboto Light" w:cs="Roboto Light"/>
          <w:sz w:val="20"/>
          <w:szCs w:val="20"/>
        </w:rPr>
        <w:t xml:space="preserve"> Sketch, Figma, Adobe XD, InVision, Framer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HTML5, CSS3, JavaScript, React.js, Vue.js,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Mobile Development:</w:t>
      </w:r>
      <w:r w:rsidRPr="00106EA3">
        <w:rPr>
          <w:rFonts w:ascii="Roboto Light" w:eastAsia="Roboto Light" w:hAnsi="Roboto Light" w:cs="Roboto Light"/>
          <w:sz w:val="20"/>
          <w:szCs w:val="20"/>
        </w:rPr>
        <w:t xml:space="preserve"> iOS App Design, Android App Design, React Native, Flutter,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Tools:</w:t>
      </w:r>
      <w:r w:rsidRPr="00106EA3">
        <w:rPr>
          <w:rFonts w:ascii="Roboto Light" w:eastAsia="Roboto Light" w:hAnsi="Roboto Light" w:cs="Roboto Light"/>
          <w:sz w:val="20"/>
          <w:szCs w:val="20"/>
        </w:rPr>
        <w:t xml:space="preserve"> Tableau, D3.js, Chart.js, Data Visualization, Google Data Studio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User Research Tools:</w:t>
      </w:r>
      <w:r w:rsidRPr="00106EA3">
        <w:rPr>
          <w:rFonts w:ascii="Roboto Light" w:eastAsia="Roboto Light" w:hAnsi="Roboto Light" w:cs="Roboto Light"/>
          <w:sz w:val="20"/>
          <w:szCs w:val="20"/>
        </w:rPr>
        <w:t xml:space="preserve"> UsabilityHub, Lookback, Optimal Workshop, UserTesting.com, Hotjar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design projects across Tidepool’s Data Management Platform, translating broad needs from patients into meaningful experiences that prioritize usability while adhering to safety regulations and technical constraints.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engineers, and healthcare professionals to advocate for user needs, ensuring that design decisions were data-informed and aligned with the overall product vision.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Planned and executed comprehensive user research methodologies, including interviews and usability tests, to develop deep insights into the behavior and preferences of people living with diabetes and their care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a robust design system and component library that ensured visual consistency and scalability across various products while facilitating efficient collaboration among design and development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co-creation workshops and design sprints to ideate and validate design concepts, ensuring alignment with user needs and business requirements across cross-functional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detailed user flows and wireframes that articulated the user journey, iterating based on feedback loops to enhance the overall user experience in the Tidepool ecosystem.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design team members, sharing best practices and guiding them in their design processes to foster a culture of continuous learning and improvement within the design discipline.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initiative in the exploration of new design trends and technologies, integrating contemporary practices in AI and machine learning to enhance the functionality of data-rich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high-quality design deliverables on time while managing multiple project timelines, demonstrating exceptional project leadership and prioritization skills in a complex and fast-paced work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collaborative discussions with stakeholders to articulate design rationale and influence product features, particularly in novel feature discovery and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production of high fidelity prototypes using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Framer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stakeholders to visualize design concepts and gather critical feedback for further refinements.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iterative design processes to iterate and refine product features based on user feedback and evolving healthcare standards, enhancing user engagement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Recognized for fostering a user-centered approach to product design, utilizing empathy to inform design solutions that address both user pain points and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design project tracking, collaborating with engineering teams to ensure seamless execution of design plans and timely implementation of user-centric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heuristic evaluations on existing products to identify usability issues and recommend design optimizations that improved user satisfaction and overall product functionality.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features for web and mobile applications, leveraging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cloud technologies to enhance performance and scalability of Microsoft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software engineers to create user-friendly interfaces by translating complex technical requirements into intuitive and visually appealing designs, prioritizing user engagement and accessibility.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design reviews and feedback sessions, utilizing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to keep teams informed on design progress and ensure alignment with technical specifications and deadlines.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processes, working alongside cross-functional teams to deliver impactful software solutions that improve user experiences in enterprise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the use of design systems by integrating reusable components into digital products, resulting in streamlined development processes and consistent user experiences across various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research and usability testing, analyzing feedback and metrics to iterate on designs for web and mobile platforms, improving overall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design practices, ensuring that applications were optimized for multiple devices and screen sizes, which enhanced usability across different user contexts.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Material UI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visually cohesive and responsive web applications, contributing to increased accessibility for users with diverse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collaboration between design, engineering, and product teams, creating alignment on design objectives while respecting technical constraints and deadlines in a fast-paced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designers in best practices for user-centered design, including research methodologies and usability testing, enhancing team capabilities and improving overall project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creative insights into product development discussions, influencing decision-making with a focus on user-centered features that align with business goals and product strategy.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detailed specifications for visual designs that served as a foundation for engineers, ensuring accurate implementation of designs and facilitating communication between design and development teams.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