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Platform Engineer with over 11 years of experience in software development, specializing in web and mobile applications. Proven expertise in cloud infrastructure, Kubernetes, and automation frameworks, with a strong focus on enhancing developer productivity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Kubernetes, Terraform, OpenTofu, Helm, Kustomize, GitOps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CI/CD pipelines, Bash, Python, Go, Flux, ArgoCD,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Loki, Tempo, Application Monitoring, Logging Aggregation, Distributed Tracing, SRE Principles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JavaScript, Python, Microservices, Container Orchestration, Service Mesh, API Design, Cloud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Incident Response, Root Cause Analysis, Runbooks, Troubleshooting, Performance Optimization, Capacity Planning, Documentation, Knowledge Sharing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OpenTofu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speeds while reducing manual overhead across multiple environments, thereby improving team efficiency in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streamlining release processes and reducing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developer experience by creating intuitive self-service platform capabilities, empowering teams to manage deployments and resources autonomously, resulting in a marked increase in developer satisfaction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and upgrading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resource utilization, which led to enhanced performance and reliability for deployed applications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tasks and integrated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observability and proactive identification of potential issues before they impacted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application teams to gather and refine platform requirements, translating them into actionable engineering tasks and solutions that addressed real user needs and pain points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deployment consistency and application performance across different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Kustomize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deployments were reproducible and manageable, thereby reducing the complexity of application rollouts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development and operations teams and allowing for better control over infrastructure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platform services, ensuring knowledge transfer through well-designed runbooks and architecture diagrams, which enhanced the effectiveness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demonstrating quick problem-solving abilities and contributing to incident response efforts that ensured platform reliability and uptime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and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AWS/EKS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laying the groundwork for anticipated expansion initiatives, and fostering a culture of continuous improvement in existing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elevating team competency in identifying and addressing performance bottlenecks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leveraging stakeholder management skills to align engineering efforts with business objectives, resulting in better product outcomes and faster delivery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developer productivity, significantly reducing the time taken to onboard new applications and streamline existing project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reliable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solutions with a primary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robust integrations and smooth operations for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promoting a culture of collaboration, continuous integration, and delivery which enhanced overall workflow efficiency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pair programming sessions, fostering knowledge sharing and mentoring among junior engineers, which contributed to their professional growth and skill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system coupling and improving application resilience and maintainability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in compliance with best practices, ensuring innovative service integration and communication between diverse applications while adhering to security standards and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align application health monitoring with backend infrastructure, ensuring effective data flow and processing across services, resulting in faster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management process improvements, utilizing root cause analysis to inform future development processes and reduce recurring issues, thereby enhancing platform reliability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feature design discussions, articulating technical requirements clearly to diverse stakeholders which improved overall project timelines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development, testing, and production environments, which reduced incompatibilities and deployment-related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 into the CI/CD pipeline, significantly improving code quality through proactive detection of defects before releases, thus enhancing user satisfaction and trust in the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service meshes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service-to-service communications effectively, enhancing security and monitoring capabilities in microservices environments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gather insights and analytics on deployed solutions, proactively addressing bottlenecks and improving the overall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