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PMO Quality Assurance Analyst with over 11 years of experience in software development, focusing on web and mobile applications. Proven expertise in test automation and comprehensive testing strategies using advanced tools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HTML,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Selenium, JMeter, Postman, REST Assured, API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Automation:</w:t>
      </w:r>
      <w:r w:rsidRPr="00106EA3">
        <w:rPr>
          <w:rFonts w:ascii="Roboto Light" w:eastAsia="Roboto Light" w:hAnsi="Roboto Light" w:cs="Roboto Light"/>
          <w:sz w:val="20"/>
          <w:szCs w:val="20"/>
        </w:rPr>
        <w:t xml:space="preserve"> Azure DevOps, CI/CD,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TestNG, Cypress, Behave,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Smartsheets, SharePoint, Power BI, Trello,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testing strategies for web and mobile applications, ensuring high-quality delivery with an emphasis on </w:t>
      </w:r>
      <w:r w:rsidRPr="00106EA3">
        <w:rPr>
          <w:rFonts w:ascii="Roboto Light" w:eastAsia="Roboto Light" w:hAnsi="Roboto Light" w:cs="Roboto Light"/>
          <w:b/>
          <w:bCs/>
          <w:sz w:val="20"/>
          <w:szCs w:val="20"/>
        </w:rPr>
        <w:t xml:space="preserve">QA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test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 frameworks that align with project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robust </w:t>
      </w:r>
      <w:r w:rsidRPr="00106EA3">
        <w:rPr>
          <w:rFonts w:ascii="Roboto Light" w:eastAsia="Roboto Light" w:hAnsi="Roboto Light" w:cs="Roboto Light"/>
          <w:b/>
          <w:bCs/>
          <w:sz w:val="20"/>
          <w:szCs w:val="20"/>
        </w:rPr>
        <w:t xml:space="preserve">automated test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and coverage of testing practices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analysts in the best practices of </w:t>
      </w:r>
      <w:r w:rsidRPr="00106EA3">
        <w:rPr>
          <w:rFonts w:ascii="Roboto Light" w:eastAsia="Roboto Light" w:hAnsi="Roboto Light" w:cs="Roboto Light"/>
          <w:b/>
          <w:bCs/>
          <w:sz w:val="20"/>
          <w:szCs w:val="20"/>
        </w:rPr>
        <w:t xml:space="preserve">test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guidance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scripts, thus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clear testing objectives and reporting metrics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transparency and effective communication of testing progress and outcomes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methodologies within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integration of automated tests into the development pipeline, which resulted in faster feedback cycles and reduced time-to-market for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defect analysis and management using defect tracking tools aligned with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Waterfall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ability to respond to defects and improve product quality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test automation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the ground up, prioritizing scalability and maintainability, which allowed for efficient regression testing cycles and adaptation to evolving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w:t>
      </w:r>
      <w:r w:rsidRPr="00106EA3">
        <w:rPr>
          <w:rFonts w:ascii="Roboto Light" w:eastAsia="Roboto Light" w:hAnsi="Roboto Light" w:cs="Roboto Light"/>
          <w:b/>
          <w:bCs/>
          <w:sz w:val="20"/>
          <w:szCs w:val="20"/>
        </w:rPr>
        <w:t xml:space="preserve">API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the performance and security of applications,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Assured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test 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ensure comprehensive coverage of testing scenarios,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verification and data integrity checks throughout the testing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testing protocols that included functional, regression, integration, and performance testing, ensuring the robust verification of software applications against business requirements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emphasizing the importance of feedback loops in refining testing processes and approaches to better align with project goals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version control and environment consistency within the automated testing frameworks implemented, ensuring rapid deployment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open communication and collaboration among team members to cultivate a high-performance culture in the QA department, focusing on shared objectives and continuous skill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workshops and training sessions to stay up-to-date with industry trends in </w:t>
      </w:r>
      <w:r w:rsidRPr="00106EA3">
        <w:rPr>
          <w:rFonts w:ascii="Roboto Light" w:eastAsia="Roboto Light" w:hAnsi="Roboto Light" w:cs="Roboto Light"/>
          <w:b/>
          <w:bCs/>
          <w:sz w:val="20"/>
          <w:szCs w:val="20"/>
        </w:rPr>
        <w:t xml:space="preserve">QA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adaptation of modern methodologies and tools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architects discussions regarding software solutions, advocating for best practices in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testing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organizational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testing strategies that enforced a consistent quality standard across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methodical approach to scenario and regression testing aligned with project requirements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test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test cases for software products, significantly improving the detection of defects pre-release and supporting the development team in delivering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large team environment utilizing </w:t>
      </w:r>
      <w:r w:rsidRPr="00106EA3">
        <w:rPr>
          <w:rFonts w:ascii="Roboto Light" w:eastAsia="Roboto Light" w:hAnsi="Roboto Light" w:cs="Roboto Light"/>
          <w:b/>
          <w:bCs/>
          <w:sz w:val="20"/>
          <w:szCs w:val="20"/>
        </w:rPr>
        <w:t xml:space="preserve">Agile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sprint planning and retrospectives to refine testing approaches and improve team dynamics and product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automation test frameworks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testing processes, resulting in reduced manual testing efforts and increased efficiency in the testing lifecycle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release cycles, conducting performance tests using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applications met scalability requirements, and addressing bottlenecks prior to software deployment for optimal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thorough database testing, validating data integrity and backend logic as part of the quality assurance process, enhancing the reliability of applications deployed to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train team members on the utilization of testing tools and frameworks, including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continuous improvement in testing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w:t>
      </w:r>
      <w:r w:rsidRPr="00106EA3">
        <w:rPr>
          <w:rFonts w:ascii="Roboto Light" w:eastAsia="Roboto Light" w:hAnsi="Roboto Light" w:cs="Roboto Light"/>
          <w:b/>
          <w:bCs/>
          <w:sz w:val="20"/>
          <w:szCs w:val="20"/>
        </w:rPr>
        <w:t xml:space="preserve">API testing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application interfaces, ensuring adherence to functional specifications and inter-service communications, which promoted seamless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cross-departmental teams to establish best practices in application testing while leveraging </w:t>
      </w:r>
      <w:r w:rsidRPr="00106EA3">
        <w:rPr>
          <w:rFonts w:ascii="Roboto Light" w:eastAsia="Roboto Light" w:hAnsi="Roboto Light" w:cs="Roboto Light"/>
          <w:b/>
          <w:bCs/>
          <w:sz w:val="20"/>
          <w:szCs w:val="20"/>
        </w:rPr>
        <w:t xml:space="preserve">Smartsheets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and process tracking, ensuring alignment on project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analysis reports on testing outcomes and defect metrics,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 to guide decision-making processes for project stakeholders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r w:rsidRPr="00106EA3">
        <w:rPr>
          <w:rFonts w:ascii="Roboto Light" w:eastAsia="Roboto Light" w:hAnsi="Roboto Light" w:cs="Roboto Light"/>
          <w:b/>
          <w:bCs/>
          <w:sz w:val="20"/>
          <w:szCs w:val="20"/>
        </w:rPr>
        <w:t xml:space="preserve">automation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 cases ensuring maintenance while implementing changes due to new application features or updates, which underscored my commitment to continuous improvement in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Chaired project meetings with stakeholders to review test progress and gather insights for upcoming sprints, ensuring transparency and allowing rapid response to challenges in the project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