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mobile applications and enterprise ecosystems. Proven expertise in building high-quality solutions with a focus on user experience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Swift, Objective-C,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SwiftUI, MVVM, Dagger, Koin, UIKit, Material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Android Studio, Cocoapods, Gradle, Git, Jira, CI/CD, Bitrise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OAuth, GraphQL, WebRTC, HLS, DASH, Firebase, Apple Push Notifications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UI Testing, XCTest, Espresso, Postman, Charles Proxy, LLDB, ADB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 mobile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 seamlessly with back-end services and enhance user experience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intuitive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high-performance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comprising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managers, designers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and design innovative features that provide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seamless mobile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end-users and clients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robust, reliable, and maintainable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adhere to industry standards and best practices, significantly improving app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reliability, identifying and fixing bugs during the development process to maintain the highest quality standards for all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provide constructive feedback to peers while encouraging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team collaboration and enhance code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messaging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mobile applications to facilitate instant communication features, enhancing user engagement and overall application functionality to meet client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 management issues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application performance by utilizing advanced debugging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releases meet expected responsiveness and stability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Bitrise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application deployment and enhanced team productivity by minimizing manual processes and increasing software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promote continuous learning and skill enhancement within the team, focusing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trends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 landscape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expertise in industry trends and emerging technologies relevant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researching and integrating new tools to further improve project execution and technology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a central role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leadership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budget, timeline, and functional requirements to maximize positive outcomes for client projects while maintaining high levels of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implementation of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collaboration between design teams and development, creating mobile solutions that resonate with target audiences and achieve client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 discussions and strategy meetings, exhibiting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development goals with overall business objectives and enhance team synergy.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improving development workflows by providing insights and suggestions that streamline processes and enhance overall team efficiency, reflecting a commitment to continuous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series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cross-platform mobile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code sharing and significant reductions in project timelines across various client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enterprise-level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scalability and reliability while accommodating real-time data access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implement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encompass both automated tests and user acceptance tests, ensuring that the final product adheres to specified quality requirements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collaboration among team members and enabling efficient tracking of changes with comprehensive documentation and commit history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UI/UX team to translate design wireframes into high-quality, maintainable code, ensuring a flawless user experience throughout the application development lifecycle with a focus on responsive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throughout the project lifecycle to gather requirements and provide updates, demonstrating excellent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and commitment to aligning solutions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gather usage data on applications, leading to informed decisions regarding feature enhancements and optimizations, thereby increasing the overall efficiency and user engagement of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 to protect sensitive user data while complying with industry regulations and standards,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CCPA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client trust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 to foster a culture of creativity and experimentation within the team, identifying opportunities for new solutions and enhancing cross-functional collaboration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mentoring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promoting personal growth, and elevating the team as a whole to achieve higher standards in the delivery and quality of 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project documentation and “knowledge base” for future reference, ensuring continuity of information and enabling a smoother onboarding process for new team members and effective handovers of project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utilizing debugging tools and methodologies to efficiently identify issues within applications, resulting in quicker turnaround times for bug fixes and improving overall team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