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of experience specializing in web and mobile application development, particularly with a focus on React Native and TypeScript. Proven ability to manage existing codebases, implement new features, and maintain high standards of app stability and performance. Adept in collaborating with cross-functional teams to deliver exceptional digital experiences, leveraging extensive knowledge in current technologies and development methodologies.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Swift, Objective C, Java, Kotlin,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 Native, Expo, Redux, Sagas, Firebase, WebView, REST APIs,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Figma, Git, GitHub, Bitbucket, VS Code, Xcode, Android Studio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Continuous Integration, TDD, CI/CD, DevOps, UX Design, Error Tracking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&amp; Reporting: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Analytics, Firebase Analytics, Crashlytics, Performance Monitoring, User Engagement Metrics, A/B Testing, Mocha, Chai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existing codebases for mobile applications at Point B, focusing on optimizing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 and improving performance through careful analysis of app architecture and feature implementation.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 team of developers and designers to enhance user experiences across Bible Gateway and Jesus Calling applications,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mockup designs and aligning development with visual guidelines.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features across multiple platforms, ensuring consistency of UI/UX by adhering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participating in sprint planning, and conducting thorough code reviews with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project managers on product roadmaps, translating stakeholder input into actionable development tasks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progress and facilitate timely feature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maintaining app store compliance, working on submission processes for Apple, Google, and Amazon, ensuring releases adhered to quality and security standards while resolving any submission issues promptly.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extensive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Sagas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state management, improving the responsiveness of mobile applications while reducing load times and enhancing user interaction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increasing app reliability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error-tracking and analytics, facilitating proactive responses to bugs and user experience improvements based on real-time data analysis.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by keeping updated with the latest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trends and updates, ensuring all developments are aligned with contemporary best practices and technology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robust test suite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unit testing, significantly reducing post-release defects and improving overall code quality across the mobile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marketing teams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in-app purchase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while following platform-specific guidelines to boost monetization efforts within the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interactive prototypes and wireframes for upcoming features, helping to visualize new developments and communicate effectively with stakeholders using designer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effective coding practices, helping them understand the intricacies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improving overall team performance and output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to enforce best practices and ensure adherence to coding standards, contributing to an overall increase in the team's ability to deliver robust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streamline the release process, ensuring that all deployments were conducted quickly and efficiently while minimizing downtime or disruptions to user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collaboration by organizing regular team workshops focused on new technologies and methodologies to encourage innovation and maintain a competitive edge in app development.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mobile applications at Microsoft, focusing on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cross-platform deployment, delivering high-performing applications for both Android and iOS.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seamless experience for end-users and adherence to current design trends and user engagement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teams to gather and refine requirements, translating technical details into user-friendly features while consistently deploying enhancements based on user feedback and analytics.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connect mobile applications with backend services, ensuring robust functionalities such as user authentication and data synchronization across platforms and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sprints, contributing actively to daily stand-ups, sprint reviews, and retrospectives while leveraging team collaboration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tasks and progress.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conducted testing process strategies using automated testing frameworks, focusing on the stability and scalability of applications before final release to ensure top-tier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integrating third-party services and SDKs for features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in-app purchases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tracking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the functionality and usefulness of the mobile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substantially to the team’s knowledge base by researching and sharing insights on emerging technologies and frameworks applicable to mobile app development, fostering continuous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enhance code quality and performance, advocating for technology upgrades and best practices in coding standards across projects to elevate team efficiency and effectiveness.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tests on applications across devices to ensure a consistent user experience, facilitating detection of inconsistencies and bugs prior to deployment to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cross-departmental collaboration efforts, connecting with marketing and support teams to ensure that application functionalities aligned with business goals and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systematic code reviews, mentoring peers in code optimization strategies and encouraging a strong focus on maintainability and technical debt reduction throughout the development life cycle.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