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Machine Learning Engineer with 11 years of experience in software development, focused on web and mobile applications. Proficient in Python, PyTorch, FAISS, and Elasticsearch for building innovative machine learning solutions. Proven ability to translate research into operational systems, collaborate cross-functionally, and enhance user experiences. Committed to professional development and fostering team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Keras, scikit-learn,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Elasticsearch, MySQL, PostgreSQL, MongoDB, FAISS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exploration and integration of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to enhance customer service interactions, significantly improving client satisfaction and reducing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cutting-edge research in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into practical real-world applications, driving innovation and efficiency in customer service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models and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FAISS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automations that resulted in enhanced operational workflows and elevated service quality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experimentation and data analysis to validate the effectiveness of machine learning solutions, enabling data-driven decisions and continuous improvement in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strategic planning and project management, coordinating efforts among product managers and ML engineers to align technical development with broader business objectives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mentoring junior engineers, facilitating knowledge transfer sessions, and encouraging participation in industry conferences and workshops to enhance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integration, enabling rapid access to vital information during customer interactions, thereby significantly improving response times and service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novel research methodologies and industry best practices in machine learning to maintain competitive advantages, particularly in deploying state-of-the-art technologies in voice AI and contact center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the team’s strategic direction by identifying areas for growth and improvement, establishing benchmarks for success, and ensuring alignment with overarching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lifecycle of machine learning model development from ideation and prototyping to deployment and monitoring, ensuring successful implementation and operation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analytics and client feedback to iterate on existing machine learning solutions, leading to enhancements that improved accuracy and user satisfaction during customer service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best practices to streamline deployment processes for machine learning models, ensuring rapid iterations and updates could be safely and effectively conducted with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at various stages of ML model implementations, ensuring scalability, reliability, and availability of solutions deployed to meet customer service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embodied a collaborative team culture, emphasizing the importance of open communication and shared knowledge to tackle complex challenges in the domain of voice AI and machine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and brainstorming sessions within the engineering team, providing innovative ideas that lead to feasible, scalable solutions to customer service automation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in software development to deliver scalable and maintainable solutions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enterprise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data processing speeds and enhanced functionalities in existing products and services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user-centric features for web and mobile applications, ensuring that functionality aligns with customer expectations while optimizing performance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agile software development to manage project timelines effectively, prioritize tasks, and ensure timely delivery of high-quality software solutions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coding standards within the team, ensuring high-quality deliverables and continuous improvement of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building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improved deployment efficiencies for ongoing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tests and integration tests to verify the functionality of various components, significantly reducing the number of bugs reported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analyze business objectives, translating these into technical specifications and actionable development tasks for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architecture, enhancing scalability and performance while ensuring seamless transition for users and associated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identify and evaluate new technologies, leading to recommendations that influenced the adoption of enhanced software tools and platforms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training and onboarding new engineering team members, providing mentorship and resources to facilitate successful integration within the team and promote organizational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databases and data management practices,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data storage and retrieval processes that support software applications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