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experience, specializing in enterprise integration solutions. Proven expertise in designing and implementing API and integration workflows using Dell Boomi, with a strong focus on web and mobile application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Boomi, REST, SOAP, EDI, JSON, XML, Workday,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Groovy, Apache Camel, Spring, Maven,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Oracle, SQL Server, Data Mapping, ETL, Data Transformation, Batch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SAML, SSL, VPN, IAM, Data Encryption, API Security, Least Privilege Access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Serverless,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enterprise-level integration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Dell 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systems while ensuring high performance and scalability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integration team,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API development, and industry best practices, fostering a collaborative and innovative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integration requirements, translating business needs into technical specifications and detailed design documents for effective solution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monitoring frameworks across integration landscapes,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various enterprise systems,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data access and service-oriented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integration runtimes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security protocols, ensuring secure access and reliability in data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detailing integration designs, data mappings, and operational procedures, supporting knowledge sharing and compliance initiatives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decision-making in relation to integration solutions, balancing technical feasibility with business objectives to ensure alignment with overall organizational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data transformation and integrated multiple data formats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flat files for seamless system interoperability across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integration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reducing development time across various projects for improved consistency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sprint planning and retrospectives to continuously improve development processes and foster a team-oriented environment focused on efficiency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integration failures, developing preventive measures and solutions to mitigate future issues, thereby increasing overall system robustness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in integration methodologies, contributing to the development of standard operating procedures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integration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into integration solutions, ensuring compliance with organizational security policies and protecting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hands-on experience with integration monitoring tools, enhancing visibility into system performance metrics and enabling proactive issue resolution for enterprise-level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integration of cloud services to improve user accessibility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an agile team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internal APIs,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interdepartmental communication and improve data exchange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 designers to translate business requirements into user-friendly software solutions, focusing on maximizing efficiency and enhancing user experiences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 processes, ensuring consistent application delivery and reducing manual intervention in routine tasks through CI/CD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secure data access while maintaining high-performance data retrieval and integration with external data sources for seamless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provided constructive feedback to ensure adherence to coding standards and promote best practices, enhancing the team's overall code quality and knowledge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applications, identifying and addressing bottlenecks to improve system efficiency and user satisfaction through advanced profiling tools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technological advancements in mobile and web application frameworks, contributing to internal innovation discussions and pilot projects to adopt cutting-edge technologies for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junior engineers, fostering a collaborative environment while helping them grow their skills in software development and project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 timelines efficiently, ensuring timely delivery of high-quality software while adapting to changing priorities and maintaining a focus on development objectives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applications, APIs, and integration processes contributing to team knowledge sharing and alignment on project objectives and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organizational partners to facilitate third-party integration, ensuring that all requirements were met and that implementation timelines were adhered to.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