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web and mobile application development. Proficient in TypeScript, Python, React Native, and Node. Proven ability to manage end-to-end feature development, ensuring quality and efficiency through collaboration and innovative tech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JavaScript,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Node.js, Express, Django, Flask, PostgreSQL,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EC2, Docker, Kubernetes,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Redis, MySQL,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Jasmine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Mixpanel, Google Analytics, Jira, Figma,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feature-rich mobile application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a seamless user experience complemented by stunning UI designs, meeting user requirements and project deadlines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services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robustness and scalability while integrating AI features to enhance application functionality and 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brainstorm and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schemas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with business objectives and providing reliable analytics support for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to automate releases and reduce deployment times, enhancing the development workflow and ensuring consistent quality throughout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testing, establishing best practices to maintain high-quality standards and improve overall system reliability, fostering a culture of accountability and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UI components, translating designs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usable applications with precision, ensuring a top-tier visual experience across devices and operating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teams to gather requirements and translate them into actionable development tasks, resulting in the successful launch of over ten features each quarter.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ab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measure the impact of newly implemented features, refining product iterations based on statistical evaluations of user interactions and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automate repetitive coding tasks and optimization processes, enhancing code efficiency and reducing the time to market for new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high-quality code delivery through diligent adherence to security practices, decreasing vulnerabilities and increasing user trust in the software products developed.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and fostered a collaborative team environment, enhancing knowledge sharing and accelerating skill development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addressed potential issues in coding and functionality, utilizing systematic approaches to debugging and improving the longevity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consistent communication across teams and stakeholders, ensuring that project timelines were adhered to and that expectations were set and met efficiently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software development lifecycle (SDLC) through effective strategies and processes, resulting in a streamlined development phase from initial ideation to production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feedback into product development, ensuring that applications were constantly evolving to meet user needs and improve overall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architecture design and implementation of large-scale web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among other cutting-edge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within agile teams, ensuring continuous integration and continuous deployment (CI/CD) practices were adhered to, significantly increasing deployment cycles and reducing bugs.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RESTful APIs with a focus on performance and security, while ensuring seamless data exchange between web applications and the backend server.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frameworks, enhancing scalability and maintainability, while simultaneously reducing technical debt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code reviews and pair programming, improving code quality and fostering a culture of learning and development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smooth collaboration amongst team members to track changes and resolve conflicts efficiently, thus safeguarding project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unit and integration tests,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reliability and uphold quality standards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external APIs and third-party services to enrich application features, enhancing functionality and user engagement through innovative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system architecture and network protocols, pivotal in enhancing data security and reliability for web applications and APIs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post-deployment using analytics tools, ensuring ongoing optimization for user experience and system efficiency, leading to faster load times and increased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stand-up meetings and sprint retrospectives, ensuring that team progress was aligned with project milestones and addressing any blockers swiftly and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troubleshooting for deployed applications, significantly increasing customer satisfaction by promptly addressing user issues and inquiries.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